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A4" w:rsidRPr="00976DA4" w:rsidRDefault="00976DA4" w:rsidP="00976DA4">
      <w:pPr>
        <w:widowControl w:val="0"/>
        <w:overflowPunct w:val="0"/>
        <w:autoSpaceDE w:val="0"/>
        <w:autoSpaceDN w:val="0"/>
        <w:adjustRightInd w:val="0"/>
        <w:jc w:val="center"/>
        <w:textAlignment w:val="baseline"/>
        <w:rPr>
          <w:rFonts w:ascii="Arial Black" w:eastAsia="Times New Roman" w:hAnsi="Arial Black" w:cs="Times New Roman"/>
          <w:color w:val="336600"/>
          <w:spacing w:val="40"/>
          <w:sz w:val="28"/>
          <w:szCs w:val="20"/>
        </w:rPr>
      </w:pPr>
      <w:r w:rsidRPr="00976DA4">
        <w:rPr>
          <w:rFonts w:ascii="Arial Black" w:eastAsia="Times New Roman" w:hAnsi="Arial Black" w:cs="Times New Roman"/>
          <w:color w:val="336600"/>
          <w:spacing w:val="40"/>
          <w:sz w:val="28"/>
          <w:szCs w:val="20"/>
        </w:rPr>
        <w:t>GACVB</w:t>
      </w:r>
    </w:p>
    <w:p w:rsidR="00976DA4" w:rsidRPr="00976DA4" w:rsidRDefault="00CC22F5" w:rsidP="00976DA4">
      <w:pPr>
        <w:widowControl w:val="0"/>
        <w:overflowPunct w:val="0"/>
        <w:autoSpaceDE w:val="0"/>
        <w:autoSpaceDN w:val="0"/>
        <w:adjustRightInd w:val="0"/>
        <w:jc w:val="center"/>
        <w:textAlignment w:val="baseline"/>
        <w:rPr>
          <w:rFonts w:ascii="Arial Black" w:eastAsia="Times New Roman" w:hAnsi="Arial Black" w:cs="Times New Roman"/>
          <w:color w:val="336600"/>
          <w:spacing w:val="40"/>
          <w:sz w:val="28"/>
          <w:szCs w:val="20"/>
        </w:rPr>
      </w:pPr>
      <w:r>
        <w:rPr>
          <w:rFonts w:ascii="Arial Black" w:eastAsia="Times New Roman" w:hAnsi="Arial Black" w:cs="Times New Roman"/>
          <w:color w:val="336600"/>
          <w:spacing w:val="40"/>
          <w:sz w:val="28"/>
          <w:szCs w:val="20"/>
        </w:rPr>
        <w:t>BUSINESS SESSION</w:t>
      </w:r>
      <w:r w:rsidR="00976DA4" w:rsidRPr="00976DA4">
        <w:rPr>
          <w:rFonts w:ascii="Arial Black" w:eastAsia="Times New Roman" w:hAnsi="Arial Black" w:cs="Times New Roman"/>
          <w:color w:val="336600"/>
          <w:spacing w:val="40"/>
          <w:sz w:val="28"/>
          <w:szCs w:val="20"/>
        </w:rPr>
        <w:t xml:space="preserve"> AGENDA</w:t>
      </w:r>
    </w:p>
    <w:p w:rsidR="00976DA4" w:rsidRPr="00976DA4" w:rsidRDefault="00976DA4" w:rsidP="00976DA4">
      <w:pPr>
        <w:keepNext/>
        <w:widowControl w:val="0"/>
        <w:overflowPunct w:val="0"/>
        <w:autoSpaceDE w:val="0"/>
        <w:autoSpaceDN w:val="0"/>
        <w:adjustRightInd w:val="0"/>
        <w:jc w:val="center"/>
        <w:textAlignment w:val="baseline"/>
        <w:rPr>
          <w:rFonts w:ascii="Arial Black" w:eastAsia="Times New Roman" w:hAnsi="Arial Black" w:cs="Times New Roman"/>
          <w:color w:val="336600"/>
          <w:sz w:val="24"/>
          <w:szCs w:val="20"/>
        </w:rPr>
      </w:pPr>
      <w:r w:rsidRPr="00976DA4">
        <w:rPr>
          <w:rFonts w:ascii="Arial Black" w:eastAsia="Times New Roman" w:hAnsi="Arial Black" w:cs="Times New Roman"/>
          <w:color w:val="336600"/>
          <w:sz w:val="24"/>
          <w:szCs w:val="20"/>
        </w:rPr>
        <w:t xml:space="preserve"> </w:t>
      </w:r>
      <w:r w:rsidR="00DE0287">
        <w:rPr>
          <w:rFonts w:ascii="Arial Black" w:eastAsia="Times New Roman" w:hAnsi="Arial Black" w:cs="Times New Roman"/>
          <w:color w:val="336600"/>
          <w:sz w:val="24"/>
          <w:szCs w:val="20"/>
        </w:rPr>
        <w:t>September</w:t>
      </w:r>
      <w:r w:rsidR="002E2FE1">
        <w:rPr>
          <w:rFonts w:ascii="Arial Black" w:eastAsia="Times New Roman" w:hAnsi="Arial Black" w:cs="Times New Roman"/>
          <w:color w:val="336600"/>
          <w:sz w:val="24"/>
          <w:szCs w:val="20"/>
        </w:rPr>
        <w:t xml:space="preserve"> 12, 2013</w:t>
      </w:r>
    </w:p>
    <w:p w:rsidR="00976DA4" w:rsidRPr="00976DA4" w:rsidRDefault="00DE0287" w:rsidP="00976DA4">
      <w:pPr>
        <w:keepNext/>
        <w:widowControl w:val="0"/>
        <w:overflowPunct w:val="0"/>
        <w:autoSpaceDE w:val="0"/>
        <w:autoSpaceDN w:val="0"/>
        <w:adjustRightInd w:val="0"/>
        <w:jc w:val="center"/>
        <w:textAlignment w:val="baseline"/>
        <w:rPr>
          <w:rFonts w:ascii="Arial Black" w:eastAsia="Times New Roman" w:hAnsi="Arial Black" w:cs="Times New Roman"/>
          <w:color w:val="336600"/>
          <w:sz w:val="24"/>
          <w:szCs w:val="20"/>
        </w:rPr>
      </w:pPr>
      <w:r>
        <w:rPr>
          <w:rFonts w:ascii="Arial Black" w:eastAsia="Times New Roman" w:hAnsi="Arial Black" w:cs="Times New Roman"/>
          <w:color w:val="336600"/>
          <w:sz w:val="24"/>
          <w:szCs w:val="20"/>
        </w:rPr>
        <w:t>Stone Mountain</w:t>
      </w:r>
      <w:r w:rsidR="00976DA4" w:rsidRPr="00976DA4">
        <w:rPr>
          <w:rFonts w:ascii="Arial Black" w:eastAsia="Times New Roman" w:hAnsi="Arial Black" w:cs="Times New Roman"/>
          <w:color w:val="336600"/>
          <w:sz w:val="24"/>
          <w:szCs w:val="20"/>
        </w:rPr>
        <w:t>, Georgia</w:t>
      </w:r>
    </w:p>
    <w:p w:rsidR="00110038" w:rsidRDefault="00DE0287" w:rsidP="00976DA4">
      <w:pPr>
        <w:keepNext/>
        <w:widowControl w:val="0"/>
        <w:overflowPunct w:val="0"/>
        <w:autoSpaceDE w:val="0"/>
        <w:autoSpaceDN w:val="0"/>
        <w:adjustRightInd w:val="0"/>
        <w:jc w:val="center"/>
        <w:textAlignment w:val="baseline"/>
        <w:rPr>
          <w:rFonts w:ascii="Arial Black" w:eastAsia="Times New Roman" w:hAnsi="Arial Black" w:cs="Times New Roman"/>
          <w:color w:val="336600"/>
          <w:sz w:val="24"/>
          <w:szCs w:val="20"/>
        </w:rPr>
      </w:pPr>
      <w:r>
        <w:rPr>
          <w:rFonts w:ascii="Arial Black" w:eastAsia="Times New Roman" w:hAnsi="Arial Black" w:cs="Times New Roman"/>
          <w:color w:val="336600"/>
          <w:sz w:val="24"/>
          <w:szCs w:val="20"/>
        </w:rPr>
        <w:t>8:30am – 9:00am</w:t>
      </w:r>
    </w:p>
    <w:p w:rsidR="00976DA4" w:rsidRDefault="00DE0287" w:rsidP="00976DA4">
      <w:pPr>
        <w:keepNext/>
        <w:widowControl w:val="0"/>
        <w:overflowPunct w:val="0"/>
        <w:autoSpaceDE w:val="0"/>
        <w:autoSpaceDN w:val="0"/>
        <w:adjustRightInd w:val="0"/>
        <w:jc w:val="center"/>
        <w:textAlignment w:val="baseline"/>
        <w:rPr>
          <w:rFonts w:ascii="Arial Black" w:eastAsia="Times New Roman" w:hAnsi="Arial Black" w:cs="Times New Roman"/>
          <w:color w:val="336600"/>
          <w:sz w:val="24"/>
          <w:szCs w:val="20"/>
        </w:rPr>
      </w:pPr>
      <w:r>
        <w:rPr>
          <w:rFonts w:ascii="Arial Black" w:eastAsia="Times New Roman" w:hAnsi="Arial Black" w:cs="Times New Roman"/>
          <w:color w:val="336600"/>
          <w:sz w:val="24"/>
          <w:szCs w:val="20"/>
        </w:rPr>
        <w:t>Marriott Evergreen Conference Resort</w:t>
      </w:r>
    </w:p>
    <w:p w:rsidR="00110038" w:rsidRPr="00976DA4" w:rsidRDefault="00DE0287" w:rsidP="00976DA4">
      <w:pPr>
        <w:keepNext/>
        <w:widowControl w:val="0"/>
        <w:overflowPunct w:val="0"/>
        <w:autoSpaceDE w:val="0"/>
        <w:autoSpaceDN w:val="0"/>
        <w:adjustRightInd w:val="0"/>
        <w:jc w:val="center"/>
        <w:textAlignment w:val="baseline"/>
        <w:rPr>
          <w:rFonts w:ascii="Arial Black" w:eastAsia="Times New Roman" w:hAnsi="Arial Black" w:cs="Times New Roman"/>
          <w:color w:val="336600"/>
          <w:sz w:val="24"/>
          <w:szCs w:val="20"/>
        </w:rPr>
      </w:pPr>
      <w:r>
        <w:rPr>
          <w:rFonts w:ascii="Arial Black" w:eastAsia="Times New Roman" w:hAnsi="Arial Black" w:cs="Times New Roman"/>
          <w:color w:val="336600"/>
          <w:sz w:val="24"/>
          <w:szCs w:val="20"/>
        </w:rPr>
        <w:t>Stone Mountain Ballroom</w:t>
      </w:r>
    </w:p>
    <w:p w:rsidR="00976DA4" w:rsidRPr="00976DA4" w:rsidRDefault="00976DA4" w:rsidP="00976DA4">
      <w:pPr>
        <w:widowControl w:val="0"/>
        <w:overflowPunct w:val="0"/>
        <w:autoSpaceDE w:val="0"/>
        <w:autoSpaceDN w:val="0"/>
        <w:adjustRightInd w:val="0"/>
        <w:ind w:left="360"/>
        <w:jc w:val="center"/>
        <w:textAlignment w:val="baseline"/>
        <w:rPr>
          <w:rFonts w:ascii="Calibri" w:eastAsia="Calibri" w:hAnsi="Calibri" w:cs="Times New Roman"/>
        </w:rPr>
      </w:pPr>
      <w:r w:rsidRPr="00976DA4">
        <w:rPr>
          <w:rFonts w:ascii="Arial" w:eastAsia="Times New Roman" w:hAnsi="Arial" w:cs="Arial"/>
          <w:b/>
          <w:bCs/>
          <w:iCs/>
          <w:sz w:val="20"/>
          <w:szCs w:val="20"/>
        </w:rPr>
        <w:t>Mission Statement:</w:t>
      </w:r>
      <w:r w:rsidRPr="00976DA4">
        <w:rPr>
          <w:rFonts w:ascii="Arial" w:eastAsia="Times New Roman" w:hAnsi="Arial" w:cs="Arial"/>
          <w:b/>
          <w:bCs/>
          <w:i/>
          <w:iCs/>
          <w:sz w:val="20"/>
          <w:szCs w:val="20"/>
        </w:rPr>
        <w:t xml:space="preserve"> </w:t>
      </w:r>
      <w:r w:rsidRPr="00976DA4">
        <w:rPr>
          <w:rFonts w:ascii="Arial" w:eastAsia="Times New Roman" w:hAnsi="Arial" w:cs="Arial"/>
          <w:i/>
          <w:iCs/>
          <w:sz w:val="20"/>
          <w:szCs w:val="20"/>
        </w:rPr>
        <w:t>“To be the unified voice of Georgia’s destination marketing organizations and provide industry education and professional development opportunities to members."</w:t>
      </w:r>
    </w:p>
    <w:p w:rsidR="00976DA4" w:rsidRPr="00976DA4" w:rsidRDefault="00976DA4" w:rsidP="00976DA4">
      <w:pPr>
        <w:widowControl w:val="0"/>
        <w:pBdr>
          <w:bottom w:val="single" w:sz="18" w:space="1" w:color="000080"/>
        </w:pBdr>
        <w:overflowPunct w:val="0"/>
        <w:autoSpaceDE w:val="0"/>
        <w:autoSpaceDN w:val="0"/>
        <w:adjustRightInd w:val="0"/>
        <w:spacing w:after="240"/>
        <w:textAlignment w:val="baseline"/>
        <w:rPr>
          <w:rFonts w:ascii="Arial" w:eastAsia="Times New Roman" w:hAnsi="Arial" w:cs="Times New Roman"/>
          <w:sz w:val="16"/>
          <w:szCs w:val="16"/>
        </w:rPr>
      </w:pPr>
    </w:p>
    <w:p w:rsidR="00976DA4" w:rsidRPr="00976DA4" w:rsidRDefault="00976DA4" w:rsidP="00976DA4">
      <w:pPr>
        <w:widowControl w:val="0"/>
        <w:overflowPunct w:val="0"/>
        <w:autoSpaceDE w:val="0"/>
        <w:autoSpaceDN w:val="0"/>
        <w:adjustRightInd w:val="0"/>
        <w:textAlignment w:val="baseline"/>
        <w:rPr>
          <w:rFonts w:ascii="Arial" w:eastAsia="Times New Roman" w:hAnsi="Arial" w:cs="Times New Roman"/>
          <w:b/>
          <w:sz w:val="20"/>
          <w:szCs w:val="20"/>
        </w:rPr>
      </w:pPr>
      <w:r w:rsidRPr="00976DA4">
        <w:rPr>
          <w:rFonts w:ascii="Arial" w:eastAsia="Times New Roman" w:hAnsi="Arial" w:cs="Times New Roman"/>
          <w:b/>
          <w:sz w:val="20"/>
          <w:szCs w:val="20"/>
        </w:rPr>
        <w:t>Meeting called by the Board of Directors</w:t>
      </w:r>
    </w:p>
    <w:p w:rsidR="00976DA4" w:rsidRPr="00976DA4" w:rsidRDefault="00976DA4" w:rsidP="00976DA4">
      <w:pPr>
        <w:widowControl w:val="0"/>
        <w:tabs>
          <w:tab w:val="left" w:leader="dot" w:pos="2520"/>
        </w:tabs>
        <w:overflowPunct w:val="0"/>
        <w:autoSpaceDE w:val="0"/>
        <w:autoSpaceDN w:val="0"/>
        <w:adjustRightInd w:val="0"/>
        <w:ind w:left="2520" w:hanging="2520"/>
        <w:textAlignment w:val="baseline"/>
        <w:rPr>
          <w:rFonts w:ascii="Arial" w:eastAsia="Times New Roman" w:hAnsi="Arial" w:cs="Times New Roman"/>
          <w:sz w:val="20"/>
          <w:szCs w:val="20"/>
        </w:rPr>
      </w:pPr>
      <w:r w:rsidRPr="00976DA4">
        <w:rPr>
          <w:rFonts w:ascii="Arial" w:eastAsia="Times New Roman" w:hAnsi="Arial" w:cs="Times New Roman"/>
          <w:b/>
          <w:sz w:val="20"/>
          <w:szCs w:val="20"/>
        </w:rPr>
        <w:t>Board Members</w:t>
      </w:r>
      <w:r w:rsidRPr="00976DA4">
        <w:rPr>
          <w:rFonts w:ascii="Arial" w:eastAsia="Times New Roman" w:hAnsi="Arial" w:cs="Times New Roman"/>
          <w:sz w:val="20"/>
          <w:szCs w:val="20"/>
        </w:rPr>
        <w:t xml:space="preserve">  </w:t>
      </w:r>
      <w:r w:rsidRPr="00976DA4">
        <w:rPr>
          <w:rFonts w:ascii="Arial" w:eastAsia="Times New Roman" w:hAnsi="Arial" w:cs="Times New Roman"/>
          <w:sz w:val="20"/>
          <w:szCs w:val="20"/>
        </w:rPr>
        <w:tab/>
      </w:r>
      <w:r w:rsidR="002E2FE1">
        <w:rPr>
          <w:rFonts w:ascii="Arial" w:eastAsia="Times New Roman" w:hAnsi="Arial" w:cs="Times New Roman"/>
          <w:sz w:val="20"/>
          <w:szCs w:val="20"/>
        </w:rPr>
        <w:t>Jane Sowell</w:t>
      </w:r>
      <w:r w:rsidRPr="00976DA4">
        <w:rPr>
          <w:rFonts w:ascii="Arial" w:eastAsia="Times New Roman" w:hAnsi="Arial" w:cs="Times New Roman"/>
          <w:sz w:val="20"/>
          <w:szCs w:val="20"/>
        </w:rPr>
        <w:t xml:space="preserve">, President; </w:t>
      </w:r>
      <w:r w:rsidR="002E2FE1">
        <w:rPr>
          <w:rFonts w:ascii="Arial" w:eastAsia="Times New Roman" w:hAnsi="Arial" w:cs="Times New Roman"/>
          <w:sz w:val="20"/>
          <w:szCs w:val="20"/>
        </w:rPr>
        <w:t>Monica Smith</w:t>
      </w:r>
      <w:r w:rsidRPr="00976DA4">
        <w:rPr>
          <w:rFonts w:ascii="Arial" w:eastAsia="Times New Roman" w:hAnsi="Arial" w:cs="Times New Roman"/>
          <w:sz w:val="20"/>
          <w:szCs w:val="20"/>
        </w:rPr>
        <w:t xml:space="preserve">, Vice President; </w:t>
      </w:r>
      <w:r w:rsidR="000E463B">
        <w:rPr>
          <w:rFonts w:ascii="Arial" w:eastAsia="Times New Roman" w:hAnsi="Arial" w:cs="Times New Roman"/>
          <w:sz w:val="20"/>
          <w:szCs w:val="20"/>
        </w:rPr>
        <w:t xml:space="preserve">Mark Vaughan, Secretary/Treasurer; </w:t>
      </w:r>
      <w:r w:rsidR="000E463B" w:rsidRPr="000E463B">
        <w:rPr>
          <w:rFonts w:ascii="Arial" w:eastAsia="Times New Roman" w:hAnsi="Arial" w:cs="Times New Roman"/>
          <w:sz w:val="20"/>
          <w:szCs w:val="20"/>
        </w:rPr>
        <w:t xml:space="preserve">Peter Bowden, Past President; </w:t>
      </w:r>
      <w:r w:rsidR="002E2FE1">
        <w:rPr>
          <w:rFonts w:ascii="Arial" w:eastAsia="Times New Roman" w:hAnsi="Arial" w:cs="Times New Roman"/>
          <w:sz w:val="20"/>
          <w:szCs w:val="20"/>
        </w:rPr>
        <w:t>Richard Barclift,</w:t>
      </w:r>
      <w:r w:rsidR="002E2FE1" w:rsidRPr="002E2FE1">
        <w:rPr>
          <w:rFonts w:ascii="Arial" w:eastAsia="Times New Roman" w:hAnsi="Arial" w:cs="Times New Roman"/>
          <w:sz w:val="20"/>
          <w:szCs w:val="20"/>
        </w:rPr>
        <w:t xml:space="preserve"> Rashelle Beasley, </w:t>
      </w:r>
      <w:r w:rsidRPr="00976DA4">
        <w:rPr>
          <w:rFonts w:ascii="Arial" w:eastAsia="Times New Roman" w:hAnsi="Arial" w:cs="Times New Roman"/>
          <w:sz w:val="20"/>
          <w:szCs w:val="20"/>
        </w:rPr>
        <w:t xml:space="preserve">Kym Hughes, Joe Marinelli, </w:t>
      </w:r>
      <w:r w:rsidR="00DE0287">
        <w:rPr>
          <w:rFonts w:ascii="Arial" w:eastAsia="Times New Roman" w:hAnsi="Arial" w:cs="Times New Roman"/>
          <w:sz w:val="20"/>
          <w:szCs w:val="20"/>
        </w:rPr>
        <w:t xml:space="preserve">Jay Markwalter, </w:t>
      </w:r>
      <w:r w:rsidRPr="00976DA4">
        <w:rPr>
          <w:rFonts w:ascii="Arial" w:eastAsia="Times New Roman" w:hAnsi="Arial" w:cs="Times New Roman"/>
          <w:sz w:val="20"/>
          <w:szCs w:val="20"/>
        </w:rPr>
        <w:t>Janet Rodgers, James Tsismanakis, Elizabeth Vance</w:t>
      </w:r>
    </w:p>
    <w:p w:rsidR="00976DA4" w:rsidRPr="00976DA4" w:rsidRDefault="00976DA4" w:rsidP="00976DA4">
      <w:pPr>
        <w:widowControl w:val="0"/>
        <w:tabs>
          <w:tab w:val="left" w:leader="dot" w:pos="2520"/>
        </w:tabs>
        <w:overflowPunct w:val="0"/>
        <w:autoSpaceDE w:val="0"/>
        <w:autoSpaceDN w:val="0"/>
        <w:adjustRightInd w:val="0"/>
        <w:ind w:left="2520" w:hanging="2520"/>
        <w:textAlignment w:val="baseline"/>
        <w:rPr>
          <w:rFonts w:ascii="Arial" w:eastAsia="Times New Roman" w:hAnsi="Arial" w:cs="Times New Roman"/>
          <w:sz w:val="20"/>
          <w:szCs w:val="20"/>
        </w:rPr>
      </w:pPr>
      <w:r w:rsidRPr="00976DA4">
        <w:rPr>
          <w:rFonts w:ascii="Arial" w:eastAsia="Times New Roman" w:hAnsi="Arial" w:cs="Times New Roman"/>
          <w:b/>
          <w:sz w:val="20"/>
          <w:szCs w:val="20"/>
        </w:rPr>
        <w:t>Executive Director:</w:t>
      </w:r>
      <w:r w:rsidRPr="00976DA4">
        <w:rPr>
          <w:rFonts w:ascii="Arial" w:eastAsia="Times New Roman" w:hAnsi="Arial" w:cs="Times New Roman"/>
          <w:sz w:val="20"/>
          <w:szCs w:val="20"/>
        </w:rPr>
        <w:tab/>
        <w:t>Julie Musselman</w:t>
      </w:r>
    </w:p>
    <w:p w:rsidR="00976DA4" w:rsidRPr="00976DA4" w:rsidRDefault="00976DA4" w:rsidP="00976DA4">
      <w:pPr>
        <w:widowControl w:val="0"/>
        <w:pBdr>
          <w:bottom w:val="single" w:sz="18" w:space="1" w:color="000080"/>
        </w:pBdr>
        <w:overflowPunct w:val="0"/>
        <w:autoSpaceDE w:val="0"/>
        <w:autoSpaceDN w:val="0"/>
        <w:adjustRightInd w:val="0"/>
        <w:textAlignment w:val="baseline"/>
        <w:rPr>
          <w:rFonts w:ascii="Arial" w:eastAsia="Times New Roman" w:hAnsi="Arial" w:cs="Times New Roman"/>
          <w:sz w:val="16"/>
          <w:szCs w:val="16"/>
        </w:rPr>
      </w:pPr>
      <w:r w:rsidRPr="00976DA4">
        <w:rPr>
          <w:rFonts w:ascii="Arial" w:eastAsia="Times New Roman" w:hAnsi="Arial" w:cs="Times New Roman"/>
          <w:sz w:val="16"/>
          <w:szCs w:val="16"/>
        </w:rPr>
        <w:tab/>
      </w:r>
    </w:p>
    <w:p w:rsidR="00976DA4" w:rsidRPr="00976DA4" w:rsidRDefault="00976DA4" w:rsidP="00976DA4">
      <w:pPr>
        <w:widowControl w:val="0"/>
        <w:tabs>
          <w:tab w:val="left" w:leader="dot" w:pos="6480"/>
          <w:tab w:val="left" w:pos="6750"/>
          <w:tab w:val="left" w:leader="dot" w:pos="6840"/>
          <w:tab w:val="left" w:pos="6930"/>
          <w:tab w:val="left" w:pos="7020"/>
        </w:tabs>
        <w:overflowPunct w:val="0"/>
        <w:autoSpaceDE w:val="0"/>
        <w:autoSpaceDN w:val="0"/>
        <w:adjustRightInd w:val="0"/>
        <w:ind w:left="720"/>
        <w:textAlignment w:val="baseline"/>
        <w:rPr>
          <w:rFonts w:ascii="Arial" w:eastAsia="Times New Roman" w:hAnsi="Arial" w:cs="Times New Roman"/>
          <w:b/>
          <w:sz w:val="20"/>
          <w:szCs w:val="20"/>
        </w:rPr>
      </w:pPr>
    </w:p>
    <w:p w:rsidR="00976DA4" w:rsidRPr="00976DA4" w:rsidRDefault="00976DA4" w:rsidP="00976DA4">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Pr="00976DA4">
        <w:rPr>
          <w:rFonts w:ascii="Arial" w:eastAsia="Times New Roman" w:hAnsi="Arial" w:cs="Times New Roman"/>
          <w:b/>
          <w:sz w:val="20"/>
          <w:szCs w:val="20"/>
        </w:rPr>
        <w:t>Call to Order &amp; Welcome</w:t>
      </w:r>
      <w:r w:rsidR="00662BA8" w:rsidRPr="00976DA4">
        <w:rPr>
          <w:rFonts w:ascii="Arial" w:eastAsia="Times New Roman" w:hAnsi="Arial" w:cs="Times New Roman"/>
          <w:sz w:val="20"/>
          <w:szCs w:val="20"/>
        </w:rPr>
        <w:t>...</w:t>
      </w:r>
      <w:r w:rsidRPr="00976DA4">
        <w:rPr>
          <w:rFonts w:ascii="Arial" w:eastAsia="Times New Roman" w:hAnsi="Arial" w:cs="Times New Roman"/>
          <w:sz w:val="20"/>
          <w:szCs w:val="20"/>
        </w:rPr>
        <w:tab/>
      </w:r>
      <w:r w:rsidR="00662BA8">
        <w:rPr>
          <w:rFonts w:ascii="Arial" w:eastAsia="Times New Roman" w:hAnsi="Arial" w:cs="Times New Roman"/>
          <w:sz w:val="20"/>
          <w:szCs w:val="20"/>
        </w:rPr>
        <w:t>…</w:t>
      </w:r>
      <w:r w:rsidR="002E2FE1">
        <w:rPr>
          <w:rFonts w:ascii="Arial" w:eastAsia="Times New Roman" w:hAnsi="Arial" w:cs="Times New Roman"/>
          <w:sz w:val="20"/>
          <w:szCs w:val="20"/>
        </w:rPr>
        <w:t>Jane Sowell</w:t>
      </w:r>
    </w:p>
    <w:p w:rsidR="00976DA4" w:rsidRPr="00976DA4" w:rsidRDefault="00976DA4" w:rsidP="00976DA4">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Pr="00976DA4">
        <w:rPr>
          <w:rFonts w:ascii="Arial" w:eastAsia="Times New Roman" w:hAnsi="Arial" w:cs="Times New Roman"/>
          <w:b/>
          <w:sz w:val="20"/>
          <w:szCs w:val="20"/>
        </w:rPr>
        <w:t>Approve Minutes</w:t>
      </w:r>
      <w:r w:rsidRPr="00976DA4">
        <w:rPr>
          <w:rFonts w:ascii="Arial" w:eastAsia="Times New Roman" w:hAnsi="Arial" w:cs="Times New Roman"/>
          <w:sz w:val="20"/>
          <w:szCs w:val="20"/>
        </w:rPr>
        <w:tab/>
      </w:r>
      <w:r w:rsidR="00662BA8">
        <w:rPr>
          <w:rFonts w:ascii="Arial" w:eastAsia="Times New Roman" w:hAnsi="Arial" w:cs="Times New Roman"/>
          <w:sz w:val="20"/>
          <w:szCs w:val="20"/>
        </w:rPr>
        <w:t>…</w:t>
      </w:r>
      <w:r w:rsidR="000E463B">
        <w:rPr>
          <w:rFonts w:ascii="Arial" w:eastAsia="Times New Roman" w:hAnsi="Arial" w:cs="Times New Roman"/>
          <w:sz w:val="20"/>
          <w:szCs w:val="20"/>
        </w:rPr>
        <w:t>Mark Vaughan</w:t>
      </w:r>
    </w:p>
    <w:p w:rsidR="00976DA4" w:rsidRPr="00976DA4" w:rsidRDefault="00976DA4" w:rsidP="00976DA4">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Pr="00976DA4">
        <w:rPr>
          <w:rFonts w:ascii="Arial" w:eastAsia="Times New Roman" w:hAnsi="Arial" w:cs="Times New Roman"/>
          <w:b/>
          <w:sz w:val="20"/>
          <w:szCs w:val="20"/>
        </w:rPr>
        <w:t>Treasurer’s Report</w:t>
      </w:r>
      <w:r w:rsidRPr="00976DA4">
        <w:rPr>
          <w:rFonts w:ascii="Arial" w:eastAsia="Times New Roman" w:hAnsi="Arial" w:cs="Times New Roman"/>
          <w:sz w:val="20"/>
          <w:szCs w:val="20"/>
        </w:rPr>
        <w:tab/>
      </w:r>
      <w:r w:rsidR="00662BA8">
        <w:rPr>
          <w:rFonts w:ascii="Arial" w:eastAsia="Times New Roman" w:hAnsi="Arial" w:cs="Times New Roman"/>
          <w:sz w:val="20"/>
          <w:szCs w:val="20"/>
        </w:rPr>
        <w:t>…</w:t>
      </w:r>
      <w:r w:rsidR="000E463B">
        <w:rPr>
          <w:rFonts w:ascii="Arial" w:eastAsia="Times New Roman" w:hAnsi="Arial" w:cs="Times New Roman"/>
          <w:sz w:val="20"/>
          <w:szCs w:val="20"/>
        </w:rPr>
        <w:t>Mark Vaughan</w:t>
      </w:r>
      <w:r w:rsidRPr="00976DA4">
        <w:rPr>
          <w:rFonts w:ascii="Arial" w:eastAsia="Times New Roman" w:hAnsi="Arial" w:cs="Times New Roman"/>
          <w:sz w:val="20"/>
          <w:szCs w:val="20"/>
        </w:rPr>
        <w:t xml:space="preserve"> </w:t>
      </w:r>
    </w:p>
    <w:p w:rsidR="00976DA4" w:rsidRPr="00976DA4" w:rsidRDefault="00976DA4" w:rsidP="00976DA4">
      <w:pPr>
        <w:widowControl w:val="0"/>
        <w:tabs>
          <w:tab w:val="left" w:leader="dot" w:pos="6360"/>
          <w:tab w:val="left" w:pos="6750"/>
          <w:tab w:val="left" w:leader="dot" w:pos="6840"/>
          <w:tab w:val="left" w:pos="6930"/>
        </w:tabs>
        <w:overflowPunct w:val="0"/>
        <w:autoSpaceDE w:val="0"/>
        <w:autoSpaceDN w:val="0"/>
        <w:adjustRightInd w:val="0"/>
        <w:spacing w:after="120"/>
        <w:ind w:right="1267"/>
        <w:textAlignment w:val="baseline"/>
        <w:rPr>
          <w:rFonts w:ascii="Arial" w:eastAsia="Times New Roman" w:hAnsi="Arial" w:cs="Times New Roman"/>
          <w:b/>
          <w:sz w:val="20"/>
          <w:szCs w:val="20"/>
        </w:rPr>
      </w:pPr>
      <w:r w:rsidRPr="00976DA4">
        <w:rPr>
          <w:rFonts w:ascii="Arial" w:eastAsia="Times New Roman" w:hAnsi="Arial" w:cs="Times New Roman"/>
          <w:b/>
          <w:sz w:val="20"/>
          <w:szCs w:val="20"/>
        </w:rPr>
        <w:t xml:space="preserve">           </w:t>
      </w:r>
      <w:r w:rsidR="00110038">
        <w:rPr>
          <w:rFonts w:ascii="Arial" w:eastAsia="Times New Roman" w:hAnsi="Arial" w:cs="Times New Roman"/>
          <w:b/>
          <w:sz w:val="20"/>
          <w:szCs w:val="20"/>
        </w:rPr>
        <w:t xml:space="preserve">     </w:t>
      </w:r>
      <w:r w:rsidRPr="00976DA4">
        <w:rPr>
          <w:rFonts w:ascii="Arial" w:eastAsia="Times New Roman" w:hAnsi="Arial" w:cs="Times New Roman"/>
          <w:b/>
          <w:sz w:val="20"/>
          <w:szCs w:val="20"/>
        </w:rPr>
        <w:t>Old Business</w:t>
      </w:r>
    </w:p>
    <w:p w:rsidR="00976DA4" w:rsidRPr="00976DA4" w:rsidRDefault="00976DA4" w:rsidP="000E463B">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000E463B" w:rsidRPr="000E463B">
        <w:rPr>
          <w:rFonts w:ascii="Arial" w:eastAsia="Times New Roman" w:hAnsi="Arial" w:cs="Times New Roman"/>
          <w:b/>
          <w:sz w:val="20"/>
          <w:szCs w:val="20"/>
        </w:rPr>
        <w:t>BEC Program Committee</w:t>
      </w:r>
      <w:r w:rsidR="000E463B" w:rsidRPr="000E463B">
        <w:rPr>
          <w:rFonts w:ascii="Arial" w:eastAsia="Times New Roman" w:hAnsi="Arial" w:cs="Times New Roman"/>
          <w:sz w:val="20"/>
          <w:szCs w:val="20"/>
        </w:rPr>
        <w:t>.…………………………</w:t>
      </w:r>
      <w:r w:rsidR="00CC22F5">
        <w:rPr>
          <w:rFonts w:ascii="Arial" w:eastAsia="Times New Roman" w:hAnsi="Arial" w:cs="Times New Roman"/>
          <w:sz w:val="20"/>
          <w:szCs w:val="20"/>
        </w:rPr>
        <w:t>……………</w:t>
      </w:r>
      <w:r w:rsidR="000E463B" w:rsidRPr="000E463B">
        <w:rPr>
          <w:rFonts w:ascii="Arial" w:eastAsia="Times New Roman" w:hAnsi="Arial" w:cs="Times New Roman"/>
          <w:sz w:val="20"/>
          <w:szCs w:val="20"/>
        </w:rPr>
        <w:t>……</w:t>
      </w:r>
      <w:r w:rsidR="00662BA8">
        <w:rPr>
          <w:rFonts w:ascii="Arial" w:eastAsia="Times New Roman" w:hAnsi="Arial" w:cs="Times New Roman"/>
          <w:sz w:val="20"/>
          <w:szCs w:val="20"/>
        </w:rPr>
        <w:t>…</w:t>
      </w:r>
      <w:r w:rsidR="000E463B">
        <w:rPr>
          <w:rFonts w:ascii="Arial" w:eastAsia="Times New Roman" w:hAnsi="Arial" w:cs="Times New Roman"/>
          <w:sz w:val="20"/>
          <w:szCs w:val="20"/>
        </w:rPr>
        <w:t>Peter Bowden</w:t>
      </w:r>
    </w:p>
    <w:p w:rsidR="00110038" w:rsidRDefault="00976DA4" w:rsidP="00976DA4">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00110038" w:rsidRPr="00110038">
        <w:rPr>
          <w:rFonts w:ascii="Arial" w:eastAsia="Times New Roman" w:hAnsi="Arial" w:cs="Times New Roman"/>
          <w:b/>
          <w:sz w:val="20"/>
          <w:szCs w:val="20"/>
        </w:rPr>
        <w:t>Content Committee</w:t>
      </w:r>
      <w:proofErr w:type="gramStart"/>
      <w:r w:rsidR="00110038" w:rsidRPr="00110038">
        <w:rPr>
          <w:rFonts w:ascii="Arial" w:eastAsia="Times New Roman" w:hAnsi="Arial" w:cs="Times New Roman"/>
          <w:sz w:val="20"/>
          <w:szCs w:val="20"/>
        </w:rPr>
        <w:t>..……………………………..……………………...</w:t>
      </w:r>
      <w:proofErr w:type="gramEnd"/>
      <w:r w:rsidR="002E2FE1">
        <w:rPr>
          <w:rFonts w:ascii="Arial" w:eastAsia="Times New Roman" w:hAnsi="Arial" w:cs="Times New Roman"/>
          <w:sz w:val="20"/>
          <w:szCs w:val="20"/>
        </w:rPr>
        <w:t>Monica Smith</w:t>
      </w:r>
    </w:p>
    <w:p w:rsidR="00110038" w:rsidRDefault="00110038" w:rsidP="00976DA4">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Pr>
          <w:rFonts w:ascii="Arial" w:eastAsia="Times New Roman" w:hAnsi="Arial" w:cs="Times New Roman"/>
          <w:b/>
          <w:sz w:val="20"/>
          <w:szCs w:val="20"/>
        </w:rPr>
        <w:t xml:space="preserve">           </w:t>
      </w:r>
      <w:r w:rsidRPr="00110038">
        <w:rPr>
          <w:rFonts w:ascii="Arial" w:eastAsia="Times New Roman" w:hAnsi="Arial" w:cs="Times New Roman"/>
          <w:b/>
          <w:sz w:val="20"/>
          <w:szCs w:val="20"/>
        </w:rPr>
        <w:t>Membership Committee</w:t>
      </w:r>
      <w:r w:rsidRPr="00110038">
        <w:rPr>
          <w:rFonts w:ascii="Arial" w:eastAsia="Times New Roman" w:hAnsi="Arial" w:cs="Times New Roman"/>
          <w:sz w:val="20"/>
          <w:szCs w:val="20"/>
        </w:rPr>
        <w:t>………</w:t>
      </w:r>
      <w:r w:rsidR="002E2FE1">
        <w:rPr>
          <w:rFonts w:ascii="Arial" w:eastAsia="Times New Roman" w:hAnsi="Arial" w:cs="Times New Roman"/>
          <w:sz w:val="20"/>
          <w:szCs w:val="20"/>
        </w:rPr>
        <w:t>…………………………..…………….Elizabeth Vance</w:t>
      </w:r>
    </w:p>
    <w:p w:rsidR="002E2FE1" w:rsidRDefault="002E2FE1" w:rsidP="00976DA4">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Pr>
          <w:rFonts w:ascii="Arial" w:eastAsia="Times New Roman" w:hAnsi="Arial" w:cs="Times New Roman"/>
          <w:b/>
          <w:sz w:val="20"/>
          <w:szCs w:val="20"/>
        </w:rPr>
        <w:t xml:space="preserve">           </w:t>
      </w:r>
      <w:r w:rsidRPr="002E2FE1">
        <w:rPr>
          <w:rFonts w:ascii="Arial" w:eastAsia="Times New Roman" w:hAnsi="Arial" w:cs="Times New Roman"/>
          <w:b/>
          <w:sz w:val="20"/>
          <w:szCs w:val="20"/>
        </w:rPr>
        <w:t>Nominating Committee</w:t>
      </w:r>
      <w:r w:rsidRPr="002E2FE1">
        <w:rPr>
          <w:rFonts w:ascii="Arial" w:eastAsia="Times New Roman" w:hAnsi="Arial" w:cs="Times New Roman"/>
          <w:sz w:val="20"/>
          <w:szCs w:val="20"/>
        </w:rPr>
        <w:t>…………………………</w:t>
      </w:r>
      <w:r>
        <w:rPr>
          <w:rFonts w:ascii="Arial" w:eastAsia="Times New Roman" w:hAnsi="Arial" w:cs="Times New Roman"/>
          <w:sz w:val="20"/>
          <w:szCs w:val="20"/>
        </w:rPr>
        <w:t>.</w:t>
      </w:r>
      <w:r w:rsidRPr="002E2FE1">
        <w:rPr>
          <w:rFonts w:ascii="Arial" w:eastAsia="Times New Roman" w:hAnsi="Arial" w:cs="Times New Roman"/>
          <w:sz w:val="20"/>
          <w:szCs w:val="20"/>
        </w:rPr>
        <w:t>………………………Peter Bowden</w:t>
      </w:r>
    </w:p>
    <w:p w:rsidR="00976DA4" w:rsidRPr="00976DA4" w:rsidRDefault="00110038" w:rsidP="00976DA4">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Pr>
          <w:rFonts w:ascii="Arial" w:eastAsia="Times New Roman" w:hAnsi="Arial" w:cs="Times New Roman"/>
          <w:b/>
          <w:sz w:val="20"/>
          <w:szCs w:val="20"/>
        </w:rPr>
        <w:t xml:space="preserve">           </w:t>
      </w:r>
      <w:r w:rsidR="000E463B" w:rsidRPr="000E463B">
        <w:rPr>
          <w:rFonts w:ascii="Arial" w:eastAsia="Times New Roman" w:hAnsi="Arial" w:cs="Times New Roman"/>
          <w:b/>
          <w:sz w:val="20"/>
          <w:szCs w:val="20"/>
        </w:rPr>
        <w:t>Scholarship Committee</w:t>
      </w:r>
      <w:proofErr w:type="gramStart"/>
      <w:r w:rsidR="000E463B" w:rsidRPr="000E463B">
        <w:rPr>
          <w:rFonts w:ascii="Arial" w:eastAsia="Times New Roman" w:hAnsi="Arial" w:cs="Times New Roman"/>
          <w:sz w:val="20"/>
          <w:szCs w:val="20"/>
        </w:rPr>
        <w:t>..</w:t>
      </w:r>
      <w:proofErr w:type="gramEnd"/>
      <w:r w:rsidR="000E463B" w:rsidRPr="000E463B">
        <w:rPr>
          <w:rFonts w:ascii="Arial" w:eastAsia="Times New Roman" w:hAnsi="Arial" w:cs="Times New Roman"/>
          <w:sz w:val="20"/>
          <w:szCs w:val="20"/>
        </w:rPr>
        <w:t>………………………</w:t>
      </w:r>
      <w:r w:rsidR="00CC22F5">
        <w:rPr>
          <w:rFonts w:ascii="Arial" w:eastAsia="Times New Roman" w:hAnsi="Arial" w:cs="Times New Roman"/>
          <w:sz w:val="20"/>
          <w:szCs w:val="20"/>
        </w:rPr>
        <w:t>…………..</w:t>
      </w:r>
      <w:r w:rsidR="000E463B" w:rsidRPr="000E463B">
        <w:rPr>
          <w:rFonts w:ascii="Arial" w:eastAsia="Times New Roman" w:hAnsi="Arial" w:cs="Times New Roman"/>
          <w:sz w:val="20"/>
          <w:szCs w:val="20"/>
        </w:rPr>
        <w:t>……………Kym Hughes</w:t>
      </w:r>
      <w:r w:rsidR="00976DA4" w:rsidRPr="00976DA4">
        <w:rPr>
          <w:rFonts w:ascii="Arial" w:eastAsia="Times New Roman" w:hAnsi="Arial" w:cs="Times New Roman"/>
          <w:sz w:val="20"/>
          <w:szCs w:val="20"/>
        </w:rPr>
        <w:t xml:space="preserve"> </w:t>
      </w:r>
    </w:p>
    <w:p w:rsidR="00976DA4" w:rsidRPr="00976DA4" w:rsidRDefault="00662BA8" w:rsidP="00976DA4">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Pr>
          <w:rFonts w:ascii="Arial" w:eastAsia="Times New Roman" w:hAnsi="Arial" w:cs="Times New Roman"/>
          <w:sz w:val="20"/>
          <w:szCs w:val="20"/>
        </w:rPr>
        <w:t xml:space="preserve">           </w:t>
      </w:r>
      <w:r w:rsidRPr="00662BA8">
        <w:rPr>
          <w:rFonts w:ascii="Arial" w:eastAsia="Times New Roman" w:hAnsi="Arial" w:cs="Times New Roman"/>
          <w:b/>
          <w:sz w:val="20"/>
          <w:szCs w:val="20"/>
        </w:rPr>
        <w:t>Public Policy Committee</w:t>
      </w:r>
      <w:r>
        <w:rPr>
          <w:rFonts w:ascii="Arial" w:eastAsia="Times New Roman" w:hAnsi="Arial" w:cs="Times New Roman"/>
          <w:sz w:val="20"/>
          <w:szCs w:val="20"/>
        </w:rPr>
        <w:t>.......................</w:t>
      </w:r>
      <w:r w:rsidR="00CC22F5">
        <w:rPr>
          <w:rFonts w:ascii="Arial" w:eastAsia="Times New Roman" w:hAnsi="Arial" w:cs="Times New Roman"/>
          <w:sz w:val="20"/>
          <w:szCs w:val="20"/>
        </w:rPr>
        <w:t>..............</w:t>
      </w:r>
      <w:r>
        <w:rPr>
          <w:rFonts w:ascii="Arial" w:eastAsia="Times New Roman" w:hAnsi="Arial" w:cs="Times New Roman"/>
          <w:sz w:val="20"/>
          <w:szCs w:val="20"/>
        </w:rPr>
        <w:t>............................Joe Marinelli</w:t>
      </w:r>
    </w:p>
    <w:p w:rsidR="00976DA4" w:rsidRPr="00976DA4" w:rsidRDefault="00976DA4" w:rsidP="00976DA4">
      <w:pPr>
        <w:widowControl w:val="0"/>
        <w:overflowPunct w:val="0"/>
        <w:autoSpaceDE w:val="0"/>
        <w:autoSpaceDN w:val="0"/>
        <w:adjustRightInd w:val="0"/>
        <w:spacing w:after="120"/>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Pr="00976DA4">
        <w:rPr>
          <w:rFonts w:ascii="Arial" w:eastAsia="Times New Roman" w:hAnsi="Arial" w:cs="Times New Roman"/>
          <w:b/>
          <w:sz w:val="20"/>
          <w:szCs w:val="20"/>
        </w:rPr>
        <w:t>Other Old Business</w:t>
      </w:r>
      <w:r w:rsidRPr="00976DA4">
        <w:rPr>
          <w:rFonts w:ascii="Arial" w:eastAsia="Times New Roman" w:hAnsi="Arial" w:cs="Times New Roman"/>
          <w:sz w:val="20"/>
          <w:szCs w:val="20"/>
        </w:rPr>
        <w:t>………………………</w:t>
      </w:r>
      <w:r w:rsidR="00CC22F5">
        <w:rPr>
          <w:rFonts w:ascii="Arial" w:eastAsia="Times New Roman" w:hAnsi="Arial" w:cs="Times New Roman"/>
          <w:sz w:val="20"/>
          <w:szCs w:val="20"/>
        </w:rPr>
        <w:t>…………</w:t>
      </w:r>
      <w:r w:rsidRPr="00976DA4">
        <w:rPr>
          <w:rFonts w:ascii="Arial" w:eastAsia="Times New Roman" w:hAnsi="Arial" w:cs="Times New Roman"/>
          <w:sz w:val="20"/>
          <w:szCs w:val="20"/>
        </w:rPr>
        <w:t>……………</w:t>
      </w:r>
      <w:r w:rsidR="00662BA8">
        <w:rPr>
          <w:rFonts w:ascii="Arial" w:eastAsia="Times New Roman" w:hAnsi="Arial" w:cs="Times New Roman"/>
          <w:sz w:val="20"/>
          <w:szCs w:val="20"/>
        </w:rPr>
        <w:t>…..</w:t>
      </w:r>
      <w:r w:rsidRPr="00976DA4">
        <w:rPr>
          <w:rFonts w:ascii="Arial" w:eastAsia="Times New Roman" w:hAnsi="Arial" w:cs="Times New Roman"/>
          <w:sz w:val="20"/>
          <w:szCs w:val="20"/>
        </w:rPr>
        <w:t>….Group</w:t>
      </w:r>
    </w:p>
    <w:p w:rsidR="00976DA4" w:rsidRPr="00976DA4" w:rsidRDefault="007F6D87" w:rsidP="00976DA4">
      <w:pPr>
        <w:widowControl w:val="0"/>
        <w:tabs>
          <w:tab w:val="left" w:leader="dot" w:pos="6360"/>
          <w:tab w:val="left" w:pos="6750"/>
          <w:tab w:val="left" w:leader="dot" w:pos="6840"/>
          <w:tab w:val="left" w:pos="6930"/>
          <w:tab w:val="left" w:pos="7020"/>
        </w:tabs>
        <w:overflowPunct w:val="0"/>
        <w:autoSpaceDE w:val="0"/>
        <w:autoSpaceDN w:val="0"/>
        <w:adjustRightInd w:val="0"/>
        <w:spacing w:after="120"/>
        <w:ind w:left="630"/>
        <w:textAlignment w:val="baseline"/>
        <w:rPr>
          <w:rFonts w:ascii="Arial" w:eastAsia="Times New Roman" w:hAnsi="Arial" w:cs="Times New Roman"/>
          <w:b/>
          <w:sz w:val="20"/>
          <w:szCs w:val="20"/>
        </w:rPr>
      </w:pPr>
      <w:r>
        <w:rPr>
          <w:rFonts w:ascii="Arial" w:eastAsia="Times New Roman" w:hAnsi="Arial" w:cs="Times New Roman"/>
          <w:b/>
          <w:sz w:val="20"/>
          <w:szCs w:val="20"/>
        </w:rPr>
        <w:t xml:space="preserve">    </w:t>
      </w:r>
      <w:r w:rsidR="00976DA4" w:rsidRPr="00976DA4">
        <w:rPr>
          <w:rFonts w:ascii="Arial" w:eastAsia="Times New Roman" w:hAnsi="Arial" w:cs="Times New Roman"/>
          <w:b/>
          <w:sz w:val="20"/>
          <w:szCs w:val="20"/>
        </w:rPr>
        <w:t>New Business</w:t>
      </w:r>
    </w:p>
    <w:p w:rsidR="00976DA4" w:rsidRPr="00976DA4" w:rsidRDefault="00976DA4" w:rsidP="002E2FE1">
      <w:pPr>
        <w:widowControl w:val="0"/>
        <w:tabs>
          <w:tab w:val="left" w:leader="dot" w:pos="6360"/>
          <w:tab w:val="left" w:pos="6750"/>
          <w:tab w:val="left" w:leader="dot" w:pos="6840"/>
          <w:tab w:val="left" w:pos="6930"/>
          <w:tab w:val="left" w:pos="7020"/>
        </w:tabs>
        <w:overflowPunct w:val="0"/>
        <w:autoSpaceDE w:val="0"/>
        <w:autoSpaceDN w:val="0"/>
        <w:adjustRightInd w:val="0"/>
        <w:spacing w:after="120"/>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002E2FE1">
        <w:rPr>
          <w:rFonts w:ascii="Arial" w:eastAsia="Times New Roman" w:hAnsi="Arial" w:cs="Times New Roman"/>
          <w:sz w:val="20"/>
          <w:szCs w:val="20"/>
        </w:rPr>
        <w:t xml:space="preserve"> </w:t>
      </w:r>
      <w:r w:rsidRPr="00976DA4">
        <w:rPr>
          <w:rFonts w:ascii="Arial" w:eastAsia="Times New Roman" w:hAnsi="Arial" w:cs="Times New Roman"/>
          <w:sz w:val="20"/>
          <w:szCs w:val="20"/>
        </w:rPr>
        <w:t xml:space="preserve"> </w:t>
      </w:r>
      <w:r w:rsidRPr="00976DA4">
        <w:rPr>
          <w:rFonts w:ascii="Arial" w:eastAsia="Times New Roman" w:hAnsi="Arial" w:cs="Times New Roman"/>
          <w:b/>
          <w:sz w:val="20"/>
          <w:szCs w:val="20"/>
        </w:rPr>
        <w:t>Upcoming Meeting Dates</w:t>
      </w:r>
      <w:r w:rsidRPr="00976DA4">
        <w:rPr>
          <w:rFonts w:ascii="Arial" w:eastAsia="Times New Roman" w:hAnsi="Arial" w:cs="Times New Roman"/>
          <w:sz w:val="20"/>
          <w:szCs w:val="20"/>
        </w:rPr>
        <w:t>……………</w:t>
      </w:r>
      <w:r w:rsidR="00CC22F5">
        <w:rPr>
          <w:rFonts w:ascii="Arial" w:eastAsia="Times New Roman" w:hAnsi="Arial" w:cs="Times New Roman"/>
          <w:sz w:val="20"/>
          <w:szCs w:val="20"/>
        </w:rPr>
        <w:t>…………….</w:t>
      </w:r>
      <w:r w:rsidRPr="00976DA4">
        <w:rPr>
          <w:rFonts w:ascii="Arial" w:eastAsia="Times New Roman" w:hAnsi="Arial" w:cs="Times New Roman"/>
          <w:sz w:val="20"/>
          <w:szCs w:val="20"/>
        </w:rPr>
        <w:t>…………………</w:t>
      </w:r>
      <w:r w:rsidR="00901CFE">
        <w:rPr>
          <w:rFonts w:ascii="Arial" w:eastAsia="Times New Roman" w:hAnsi="Arial" w:cs="Times New Roman"/>
          <w:sz w:val="20"/>
          <w:szCs w:val="20"/>
        </w:rPr>
        <w:t>….</w:t>
      </w:r>
      <w:r w:rsidRPr="00976DA4">
        <w:rPr>
          <w:rFonts w:ascii="Arial" w:eastAsia="Times New Roman" w:hAnsi="Arial" w:cs="Times New Roman"/>
          <w:sz w:val="20"/>
          <w:szCs w:val="20"/>
        </w:rPr>
        <w:t>.Julie Musselman</w:t>
      </w:r>
      <w:r w:rsidRPr="00976DA4">
        <w:rPr>
          <w:rFonts w:ascii="Arial" w:eastAsia="Times New Roman" w:hAnsi="Arial" w:cs="Times New Roman"/>
          <w:sz w:val="20"/>
          <w:szCs w:val="20"/>
        </w:rPr>
        <w:tab/>
      </w:r>
    </w:p>
    <w:p w:rsidR="00976DA4" w:rsidRPr="00976DA4" w:rsidRDefault="00976DA4" w:rsidP="002E2FE1">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00DE0287">
        <w:rPr>
          <w:rFonts w:ascii="Arial" w:eastAsia="Times New Roman" w:hAnsi="Arial" w:cs="Times New Roman"/>
          <w:sz w:val="20"/>
          <w:szCs w:val="20"/>
        </w:rPr>
        <w:t>2014 Winter Meeting – February 18-20 – Lake Lanier Islands Resort</w:t>
      </w:r>
    </w:p>
    <w:p w:rsidR="00976DA4" w:rsidRDefault="00976DA4" w:rsidP="00976DA4">
      <w:pPr>
        <w:widowControl w:val="0"/>
        <w:tabs>
          <w:tab w:val="left" w:pos="2076"/>
        </w:tabs>
        <w:overflowPunct w:val="0"/>
        <w:autoSpaceDE w:val="0"/>
        <w:autoSpaceDN w:val="0"/>
        <w:adjustRightInd w:val="0"/>
        <w:spacing w:after="120"/>
        <w:ind w:right="1267"/>
        <w:textAlignment w:val="baseline"/>
        <w:rPr>
          <w:rFonts w:ascii="Arial" w:eastAsia="Times New Roman" w:hAnsi="Arial" w:cs="Times New Roman"/>
          <w:sz w:val="20"/>
          <w:szCs w:val="20"/>
        </w:rPr>
      </w:pPr>
      <w:r w:rsidRPr="00976DA4">
        <w:rPr>
          <w:rFonts w:ascii="Arial" w:eastAsia="Times New Roman" w:hAnsi="Arial" w:cs="Times New Roman"/>
          <w:sz w:val="20"/>
          <w:szCs w:val="20"/>
        </w:rPr>
        <w:t xml:space="preserve">           </w:t>
      </w:r>
      <w:r w:rsidRPr="00976DA4">
        <w:rPr>
          <w:rFonts w:ascii="Arial" w:eastAsia="Times New Roman" w:hAnsi="Arial" w:cs="Times New Roman"/>
          <w:b/>
          <w:sz w:val="20"/>
          <w:szCs w:val="20"/>
        </w:rPr>
        <w:t>Other New Business/Adjourn</w:t>
      </w:r>
      <w:r w:rsidRPr="00976DA4">
        <w:rPr>
          <w:rFonts w:ascii="Arial" w:eastAsia="Times New Roman" w:hAnsi="Arial" w:cs="Times New Roman"/>
          <w:sz w:val="20"/>
          <w:szCs w:val="20"/>
        </w:rPr>
        <w:t>………………………</w:t>
      </w:r>
      <w:r w:rsidR="00662BA8">
        <w:rPr>
          <w:rFonts w:ascii="Arial" w:eastAsia="Times New Roman" w:hAnsi="Arial" w:cs="Times New Roman"/>
          <w:sz w:val="20"/>
          <w:szCs w:val="20"/>
        </w:rPr>
        <w:t>..</w:t>
      </w:r>
      <w:r w:rsidRPr="00976DA4">
        <w:rPr>
          <w:rFonts w:ascii="Arial" w:eastAsia="Times New Roman" w:hAnsi="Arial" w:cs="Times New Roman"/>
          <w:sz w:val="20"/>
          <w:szCs w:val="20"/>
        </w:rPr>
        <w:t>...</w:t>
      </w:r>
      <w:r w:rsidR="00901CFE">
        <w:rPr>
          <w:rFonts w:ascii="Arial" w:eastAsia="Times New Roman" w:hAnsi="Arial" w:cs="Times New Roman"/>
          <w:sz w:val="20"/>
          <w:szCs w:val="20"/>
        </w:rPr>
        <w:t>...............</w:t>
      </w:r>
      <w:r w:rsidRPr="00976DA4">
        <w:rPr>
          <w:rFonts w:ascii="Arial" w:eastAsia="Times New Roman" w:hAnsi="Arial" w:cs="Times New Roman"/>
          <w:sz w:val="20"/>
          <w:szCs w:val="20"/>
        </w:rPr>
        <w:t>.....Group</w:t>
      </w:r>
    </w:p>
    <w:p w:rsidR="00F26BA5" w:rsidRDefault="00F26BA5" w:rsidP="007F6D87">
      <w:pPr>
        <w:widowControl w:val="0"/>
        <w:tabs>
          <w:tab w:val="left" w:pos="2076"/>
        </w:tabs>
        <w:overflowPunct w:val="0"/>
        <w:autoSpaceDE w:val="0"/>
        <w:autoSpaceDN w:val="0"/>
        <w:adjustRightInd w:val="0"/>
        <w:ind w:right="1267"/>
        <w:textAlignment w:val="baseline"/>
        <w:rPr>
          <w:rFonts w:ascii="Arial" w:eastAsia="Times New Roman" w:hAnsi="Arial" w:cs="Times New Roman"/>
          <w:sz w:val="20"/>
          <w:szCs w:val="20"/>
        </w:rPr>
      </w:pPr>
    </w:p>
    <w:p w:rsidR="007F6D87" w:rsidRPr="00F26BA5" w:rsidRDefault="007F6D87" w:rsidP="00F26BA5">
      <w:pPr>
        <w:widowControl w:val="0"/>
        <w:tabs>
          <w:tab w:val="left" w:pos="2076"/>
        </w:tabs>
        <w:overflowPunct w:val="0"/>
        <w:autoSpaceDE w:val="0"/>
        <w:autoSpaceDN w:val="0"/>
        <w:adjustRightInd w:val="0"/>
        <w:ind w:right="1267"/>
        <w:jc w:val="center"/>
        <w:textAlignment w:val="baseline"/>
        <w:rPr>
          <w:rFonts w:ascii="Arial" w:eastAsia="Times New Roman" w:hAnsi="Arial" w:cs="Times New Roman"/>
          <w:b/>
          <w:sz w:val="20"/>
          <w:szCs w:val="20"/>
        </w:rPr>
      </w:pPr>
      <w:r w:rsidRPr="00F26BA5">
        <w:rPr>
          <w:rFonts w:ascii="Arial" w:eastAsia="Times New Roman" w:hAnsi="Arial" w:cs="Times New Roman"/>
          <w:b/>
          <w:sz w:val="20"/>
          <w:szCs w:val="20"/>
        </w:rPr>
        <w:t xml:space="preserve">2014 Slate of </w:t>
      </w:r>
      <w:proofErr w:type="gramStart"/>
      <w:r w:rsidR="00F26BA5" w:rsidRPr="00F26BA5">
        <w:rPr>
          <w:rFonts w:ascii="Arial" w:eastAsia="Times New Roman" w:hAnsi="Arial" w:cs="Times New Roman"/>
          <w:b/>
          <w:sz w:val="20"/>
          <w:szCs w:val="20"/>
        </w:rPr>
        <w:t>Officers &amp;</w:t>
      </w:r>
      <w:proofErr w:type="gramEnd"/>
      <w:r w:rsidRPr="00F26BA5">
        <w:rPr>
          <w:rFonts w:ascii="Arial" w:eastAsia="Times New Roman" w:hAnsi="Arial" w:cs="Times New Roman"/>
          <w:b/>
          <w:sz w:val="20"/>
          <w:szCs w:val="20"/>
        </w:rPr>
        <w:t xml:space="preserve"> Directors</w:t>
      </w:r>
    </w:p>
    <w:p w:rsidR="00F26BA5" w:rsidRDefault="00F26BA5" w:rsidP="007F6D87">
      <w:pPr>
        <w:widowControl w:val="0"/>
        <w:tabs>
          <w:tab w:val="left" w:pos="2076"/>
        </w:tabs>
        <w:overflowPunct w:val="0"/>
        <w:autoSpaceDE w:val="0"/>
        <w:autoSpaceDN w:val="0"/>
        <w:adjustRightInd w:val="0"/>
        <w:ind w:right="1267"/>
        <w:textAlignment w:val="baseline"/>
        <w:rPr>
          <w:rFonts w:ascii="Arial" w:hAnsi="Arial"/>
          <w:sz w:val="20"/>
          <w:szCs w:val="20"/>
        </w:rPr>
      </w:pPr>
      <w:r>
        <w:rPr>
          <w:rFonts w:ascii="Arial" w:hAnsi="Arial"/>
          <w:sz w:val="20"/>
          <w:szCs w:val="20"/>
        </w:rPr>
        <w:t>Officers:</w:t>
      </w:r>
    </w:p>
    <w:p w:rsidR="007F6D87" w:rsidRDefault="007F6D87" w:rsidP="007F6D87">
      <w:pPr>
        <w:widowControl w:val="0"/>
        <w:tabs>
          <w:tab w:val="left" w:pos="2076"/>
        </w:tabs>
        <w:overflowPunct w:val="0"/>
        <w:autoSpaceDE w:val="0"/>
        <w:autoSpaceDN w:val="0"/>
        <w:adjustRightInd w:val="0"/>
        <w:ind w:right="1267"/>
        <w:textAlignment w:val="baseline"/>
        <w:rPr>
          <w:rFonts w:ascii="Arial" w:hAnsi="Arial"/>
          <w:sz w:val="20"/>
          <w:szCs w:val="20"/>
        </w:rPr>
      </w:pPr>
      <w:r>
        <w:rPr>
          <w:rFonts w:ascii="Arial" w:hAnsi="Arial"/>
          <w:sz w:val="20"/>
          <w:szCs w:val="20"/>
        </w:rPr>
        <w:t>J</w:t>
      </w:r>
      <w:r w:rsidRPr="007F6D87">
        <w:rPr>
          <w:rFonts w:ascii="Arial" w:hAnsi="Arial"/>
          <w:sz w:val="20"/>
          <w:szCs w:val="20"/>
        </w:rPr>
        <w:t>ane Sowell, Milledgeville CVB, President</w:t>
      </w:r>
    </w:p>
    <w:p w:rsidR="007F6D87" w:rsidRPr="007F6D87" w:rsidRDefault="007F6D87" w:rsidP="007F6D87">
      <w:pPr>
        <w:widowControl w:val="0"/>
        <w:tabs>
          <w:tab w:val="left" w:pos="2076"/>
        </w:tabs>
        <w:overflowPunct w:val="0"/>
        <w:autoSpaceDE w:val="0"/>
        <w:autoSpaceDN w:val="0"/>
        <w:adjustRightInd w:val="0"/>
        <w:ind w:right="1267"/>
        <w:textAlignment w:val="baseline"/>
        <w:rPr>
          <w:rFonts w:ascii="Arial" w:eastAsia="Times New Roman" w:hAnsi="Arial" w:cs="Times New Roman"/>
          <w:sz w:val="20"/>
          <w:szCs w:val="20"/>
        </w:rPr>
      </w:pPr>
      <w:r w:rsidRPr="007F6D87">
        <w:rPr>
          <w:rFonts w:ascii="Arial" w:eastAsia="Times New Roman" w:hAnsi="Arial" w:cs="Times New Roman"/>
          <w:sz w:val="20"/>
          <w:szCs w:val="20"/>
        </w:rPr>
        <w:t>Monica Smith, Macon-Bibb County CVB, Vice President</w:t>
      </w:r>
    </w:p>
    <w:p w:rsidR="007F6D87" w:rsidRPr="007F6D87" w:rsidRDefault="007F6D87" w:rsidP="007F6D87">
      <w:pPr>
        <w:widowControl w:val="0"/>
        <w:tabs>
          <w:tab w:val="left" w:pos="2076"/>
        </w:tabs>
        <w:overflowPunct w:val="0"/>
        <w:autoSpaceDE w:val="0"/>
        <w:autoSpaceDN w:val="0"/>
        <w:adjustRightInd w:val="0"/>
        <w:ind w:right="1267"/>
        <w:textAlignment w:val="baseline"/>
        <w:rPr>
          <w:rFonts w:ascii="Arial" w:eastAsia="Times New Roman" w:hAnsi="Arial" w:cs="Times New Roman"/>
          <w:sz w:val="20"/>
          <w:szCs w:val="20"/>
        </w:rPr>
      </w:pPr>
      <w:r w:rsidRPr="007F6D87">
        <w:rPr>
          <w:rFonts w:ascii="Arial" w:eastAsia="Times New Roman" w:hAnsi="Arial" w:cs="Times New Roman"/>
          <w:sz w:val="20"/>
          <w:szCs w:val="20"/>
        </w:rPr>
        <w:t>Mark Vaughan, Atlanta CVB, Secretary-Treasurer</w:t>
      </w:r>
    </w:p>
    <w:p w:rsidR="007F6D87" w:rsidRPr="007F6D87" w:rsidRDefault="007F6D87" w:rsidP="007F6D87">
      <w:pPr>
        <w:widowControl w:val="0"/>
        <w:tabs>
          <w:tab w:val="left" w:pos="2076"/>
        </w:tabs>
        <w:overflowPunct w:val="0"/>
        <w:autoSpaceDE w:val="0"/>
        <w:autoSpaceDN w:val="0"/>
        <w:adjustRightInd w:val="0"/>
        <w:ind w:right="1267"/>
        <w:textAlignment w:val="baseline"/>
        <w:rPr>
          <w:rFonts w:ascii="Arial" w:eastAsia="Times New Roman" w:hAnsi="Arial" w:cs="Times New Roman"/>
          <w:sz w:val="20"/>
          <w:szCs w:val="20"/>
        </w:rPr>
      </w:pPr>
      <w:r w:rsidRPr="007F6D87">
        <w:rPr>
          <w:rFonts w:ascii="Arial" w:eastAsia="Times New Roman" w:hAnsi="Arial" w:cs="Times New Roman"/>
          <w:sz w:val="20"/>
          <w:szCs w:val="20"/>
        </w:rPr>
        <w:t>Peter Bowden, Columbus CVB, Past President</w:t>
      </w:r>
    </w:p>
    <w:p w:rsidR="00F26BA5" w:rsidRDefault="00F26BA5" w:rsidP="007F6D87">
      <w:pPr>
        <w:widowControl w:val="0"/>
        <w:tabs>
          <w:tab w:val="left" w:pos="2076"/>
        </w:tabs>
        <w:overflowPunct w:val="0"/>
        <w:autoSpaceDE w:val="0"/>
        <w:autoSpaceDN w:val="0"/>
        <w:adjustRightInd w:val="0"/>
        <w:ind w:right="1267"/>
        <w:textAlignment w:val="baseline"/>
        <w:rPr>
          <w:rFonts w:ascii="Arial" w:eastAsia="Times New Roman" w:hAnsi="Arial" w:cs="Times New Roman"/>
          <w:sz w:val="20"/>
          <w:szCs w:val="20"/>
        </w:rPr>
      </w:pPr>
    </w:p>
    <w:p w:rsidR="007F6D87" w:rsidRDefault="007F6D87" w:rsidP="007F6D87">
      <w:pPr>
        <w:widowControl w:val="0"/>
        <w:tabs>
          <w:tab w:val="left" w:pos="2076"/>
        </w:tabs>
        <w:overflowPunct w:val="0"/>
        <w:autoSpaceDE w:val="0"/>
        <w:autoSpaceDN w:val="0"/>
        <w:adjustRightInd w:val="0"/>
        <w:ind w:right="1267"/>
        <w:textAlignment w:val="baseline"/>
        <w:rPr>
          <w:rFonts w:ascii="Arial" w:eastAsia="Times New Roman" w:hAnsi="Arial" w:cs="Times New Roman"/>
          <w:sz w:val="20"/>
          <w:szCs w:val="20"/>
        </w:rPr>
      </w:pPr>
      <w:proofErr w:type="gramStart"/>
      <w:r>
        <w:rPr>
          <w:rFonts w:ascii="Arial" w:eastAsia="Times New Roman" w:hAnsi="Arial" w:cs="Times New Roman"/>
          <w:sz w:val="20"/>
          <w:szCs w:val="20"/>
        </w:rPr>
        <w:t>Directors</w:t>
      </w:r>
      <w:proofErr w:type="gramEnd"/>
      <w:r>
        <w:rPr>
          <w:rFonts w:ascii="Arial" w:eastAsia="Times New Roman" w:hAnsi="Arial" w:cs="Times New Roman"/>
          <w:sz w:val="20"/>
          <w:szCs w:val="20"/>
        </w:rPr>
        <w:t xml:space="preserve"> At-Large:</w:t>
      </w:r>
    </w:p>
    <w:p w:rsidR="007F6D87" w:rsidRPr="007F6D87" w:rsidRDefault="007F6D87" w:rsidP="007F6D87">
      <w:pPr>
        <w:widowControl w:val="0"/>
        <w:tabs>
          <w:tab w:val="left" w:pos="2076"/>
        </w:tabs>
        <w:overflowPunct w:val="0"/>
        <w:autoSpaceDE w:val="0"/>
        <w:autoSpaceDN w:val="0"/>
        <w:adjustRightInd w:val="0"/>
        <w:ind w:right="1267"/>
        <w:textAlignment w:val="baseline"/>
        <w:rPr>
          <w:rFonts w:ascii="Arial" w:eastAsia="Times New Roman" w:hAnsi="Arial" w:cs="Times New Roman"/>
          <w:sz w:val="20"/>
          <w:szCs w:val="20"/>
        </w:rPr>
      </w:pPr>
      <w:r w:rsidRPr="007F6D87">
        <w:rPr>
          <w:rFonts w:ascii="Arial" w:eastAsia="Times New Roman" w:hAnsi="Arial" w:cs="Times New Roman"/>
          <w:sz w:val="20"/>
          <w:szCs w:val="20"/>
        </w:rPr>
        <w:t xml:space="preserve">Richard Barclift, City of </w:t>
      </w:r>
      <w:proofErr w:type="spellStart"/>
      <w:r w:rsidRPr="007F6D87">
        <w:rPr>
          <w:rFonts w:ascii="Arial" w:eastAsia="Times New Roman" w:hAnsi="Arial" w:cs="Times New Roman"/>
          <w:sz w:val="20"/>
          <w:szCs w:val="20"/>
        </w:rPr>
        <w:t>Chicamauga</w:t>
      </w:r>
      <w:proofErr w:type="spellEnd"/>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Pr="007F6D87">
        <w:rPr>
          <w:rFonts w:ascii="Arial" w:eastAsia="Times New Roman" w:hAnsi="Arial" w:cs="Times New Roman"/>
          <w:sz w:val="20"/>
          <w:szCs w:val="20"/>
        </w:rPr>
        <w:t>Joe Marinelli, Visit Savannah</w:t>
      </w:r>
    </w:p>
    <w:p w:rsidR="007F6D87" w:rsidRPr="007F6D87" w:rsidRDefault="007F6D87" w:rsidP="007F6D87">
      <w:pPr>
        <w:widowControl w:val="0"/>
        <w:tabs>
          <w:tab w:val="left" w:pos="2076"/>
        </w:tabs>
        <w:overflowPunct w:val="0"/>
        <w:autoSpaceDE w:val="0"/>
        <w:autoSpaceDN w:val="0"/>
        <w:adjustRightInd w:val="0"/>
        <w:ind w:right="1267"/>
        <w:textAlignment w:val="baseline"/>
        <w:rPr>
          <w:rFonts w:ascii="Arial" w:eastAsia="Times New Roman" w:hAnsi="Arial" w:cs="Times New Roman"/>
          <w:sz w:val="20"/>
          <w:szCs w:val="20"/>
        </w:rPr>
      </w:pPr>
      <w:r w:rsidRPr="007F6D87">
        <w:rPr>
          <w:rFonts w:ascii="Arial" w:eastAsia="Times New Roman" w:hAnsi="Arial" w:cs="Times New Roman"/>
          <w:sz w:val="20"/>
          <w:szCs w:val="20"/>
        </w:rPr>
        <w:t>Rashelle Beasley, Albany CVB</w:t>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Pr="007F6D87">
        <w:rPr>
          <w:rFonts w:ascii="Arial" w:eastAsia="Times New Roman" w:hAnsi="Arial" w:cs="Times New Roman"/>
          <w:sz w:val="20"/>
          <w:szCs w:val="20"/>
        </w:rPr>
        <w:t>Scott McQuade, Golden Isles VB</w:t>
      </w:r>
    </w:p>
    <w:p w:rsidR="007F6D87" w:rsidRPr="007F6D87" w:rsidRDefault="007F6D87" w:rsidP="007F6D87">
      <w:pPr>
        <w:widowControl w:val="0"/>
        <w:tabs>
          <w:tab w:val="left" w:pos="2076"/>
        </w:tabs>
        <w:overflowPunct w:val="0"/>
        <w:autoSpaceDE w:val="0"/>
        <w:autoSpaceDN w:val="0"/>
        <w:adjustRightInd w:val="0"/>
        <w:ind w:right="1267"/>
        <w:textAlignment w:val="baseline"/>
        <w:rPr>
          <w:rFonts w:ascii="Arial" w:eastAsia="Times New Roman" w:hAnsi="Arial" w:cs="Times New Roman"/>
          <w:sz w:val="20"/>
          <w:szCs w:val="20"/>
        </w:rPr>
      </w:pPr>
      <w:r w:rsidRPr="007F6D87">
        <w:rPr>
          <w:rFonts w:ascii="Arial" w:eastAsia="Times New Roman" w:hAnsi="Arial" w:cs="Times New Roman"/>
          <w:sz w:val="20"/>
          <w:szCs w:val="20"/>
        </w:rPr>
        <w:t>Kym Hughes, Sandy Springs Hospitality &amp; Tourism</w:t>
      </w:r>
      <w:r>
        <w:rPr>
          <w:rFonts w:ascii="Arial" w:eastAsia="Times New Roman" w:hAnsi="Arial" w:cs="Times New Roman"/>
          <w:sz w:val="20"/>
          <w:szCs w:val="20"/>
        </w:rPr>
        <w:tab/>
      </w:r>
      <w:r w:rsidRPr="007F6D87">
        <w:rPr>
          <w:rFonts w:ascii="Arial" w:eastAsia="Times New Roman" w:hAnsi="Arial" w:cs="Times New Roman"/>
          <w:sz w:val="20"/>
          <w:szCs w:val="20"/>
        </w:rPr>
        <w:t>Tiffany Peavy, Byron CVB</w:t>
      </w:r>
    </w:p>
    <w:p w:rsidR="007F6D87" w:rsidRPr="007F6D87" w:rsidRDefault="007F6D87" w:rsidP="007F6D87">
      <w:pPr>
        <w:widowControl w:val="0"/>
        <w:tabs>
          <w:tab w:val="left" w:pos="2076"/>
        </w:tabs>
        <w:overflowPunct w:val="0"/>
        <w:autoSpaceDE w:val="0"/>
        <w:autoSpaceDN w:val="0"/>
        <w:adjustRightInd w:val="0"/>
        <w:ind w:right="1267"/>
        <w:textAlignment w:val="baseline"/>
        <w:rPr>
          <w:rFonts w:ascii="Arial" w:eastAsia="Times New Roman" w:hAnsi="Arial" w:cs="Times New Roman"/>
          <w:sz w:val="20"/>
          <w:szCs w:val="20"/>
        </w:rPr>
      </w:pPr>
      <w:r w:rsidRPr="007F6D87">
        <w:rPr>
          <w:rFonts w:ascii="Arial" w:eastAsia="Times New Roman" w:hAnsi="Arial" w:cs="Times New Roman"/>
          <w:sz w:val="20"/>
          <w:szCs w:val="20"/>
        </w:rPr>
        <w:t>Jay Markwalter, Dahlonega CVB</w:t>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Pr="007F6D87">
        <w:rPr>
          <w:rFonts w:ascii="Arial" w:eastAsia="Times New Roman" w:hAnsi="Arial" w:cs="Times New Roman"/>
          <w:sz w:val="20"/>
          <w:szCs w:val="20"/>
        </w:rPr>
        <w:t>Elizabeth Vance, Thomson-McDuffie County CVB</w:t>
      </w:r>
    </w:p>
    <w:p w:rsidR="007F6D87" w:rsidRPr="007F6D87" w:rsidRDefault="007F6D87" w:rsidP="007F6D87">
      <w:pPr>
        <w:widowControl w:val="0"/>
        <w:tabs>
          <w:tab w:val="left" w:pos="2076"/>
        </w:tabs>
        <w:overflowPunct w:val="0"/>
        <w:autoSpaceDE w:val="0"/>
        <w:autoSpaceDN w:val="0"/>
        <w:adjustRightInd w:val="0"/>
        <w:ind w:right="1267"/>
        <w:textAlignment w:val="baseline"/>
        <w:rPr>
          <w:rFonts w:ascii="Arial" w:eastAsia="Times New Roman" w:hAnsi="Arial" w:cs="Times New Roman"/>
          <w:sz w:val="20"/>
          <w:szCs w:val="20"/>
        </w:rPr>
      </w:pPr>
    </w:p>
    <w:p w:rsidR="00901CFE" w:rsidRDefault="00901CFE" w:rsidP="00764919">
      <w:pPr>
        <w:rPr>
          <w:rFonts w:ascii="Tahoma" w:hAnsi="Tahoma" w:cs="Tahoma"/>
          <w:b/>
        </w:rPr>
      </w:pPr>
    </w:p>
    <w:p w:rsidR="002E2FE1" w:rsidRDefault="002E2FE1" w:rsidP="00764919">
      <w:pPr>
        <w:rPr>
          <w:rFonts w:ascii="Tahoma" w:hAnsi="Tahoma" w:cs="Tahoma"/>
          <w:b/>
        </w:rPr>
      </w:pPr>
    </w:p>
    <w:p w:rsidR="002E2FE1" w:rsidRDefault="002E2FE1" w:rsidP="00764919">
      <w:pPr>
        <w:rPr>
          <w:rFonts w:ascii="Tahoma" w:hAnsi="Tahoma" w:cs="Tahoma"/>
          <w:b/>
        </w:rPr>
      </w:pPr>
    </w:p>
    <w:p w:rsidR="00764919" w:rsidRPr="00764919" w:rsidRDefault="00764919" w:rsidP="00764919">
      <w:pPr>
        <w:jc w:val="center"/>
        <w:rPr>
          <w:rFonts w:ascii="Tahoma" w:hAnsi="Tahoma" w:cs="Tahoma"/>
          <w:b/>
          <w:u w:val="single"/>
        </w:rPr>
      </w:pPr>
      <w:r w:rsidRPr="00764919">
        <w:rPr>
          <w:rFonts w:ascii="Tahoma" w:hAnsi="Tahoma" w:cs="Tahoma"/>
          <w:b/>
          <w:u w:val="single"/>
        </w:rPr>
        <w:t>201</w:t>
      </w:r>
      <w:r w:rsidR="002E2FE1">
        <w:rPr>
          <w:rFonts w:ascii="Tahoma" w:hAnsi="Tahoma" w:cs="Tahoma"/>
          <w:b/>
          <w:u w:val="single"/>
        </w:rPr>
        <w:t>3</w:t>
      </w:r>
      <w:r w:rsidRPr="00764919">
        <w:rPr>
          <w:rFonts w:ascii="Tahoma" w:hAnsi="Tahoma" w:cs="Tahoma"/>
          <w:b/>
          <w:u w:val="single"/>
        </w:rPr>
        <w:t xml:space="preserve"> GACVB Committees </w:t>
      </w:r>
    </w:p>
    <w:p w:rsidR="00764919" w:rsidRDefault="00764919" w:rsidP="00764919">
      <w:pPr>
        <w:ind w:left="1440" w:firstLine="720"/>
        <w:jc w:val="center"/>
        <w:rPr>
          <w:rFonts w:ascii="Times New Roman" w:eastAsia="Times New Roman" w:hAnsi="Times New Roman" w:cs="Times New Roman"/>
          <w:b/>
          <w:sz w:val="28"/>
          <w:szCs w:val="28"/>
        </w:rPr>
      </w:pPr>
    </w:p>
    <w:p w:rsidR="002E2FE1" w:rsidRPr="00401A9C" w:rsidRDefault="002E2FE1" w:rsidP="002E2FE1">
      <w:pPr>
        <w:rPr>
          <w:rFonts w:ascii="Tahoma" w:hAnsi="Tahoma" w:cs="Tahoma"/>
          <w:b/>
          <w:u w:val="single"/>
        </w:rPr>
      </w:pPr>
      <w:r w:rsidRPr="00401A9C">
        <w:rPr>
          <w:rFonts w:ascii="Tahoma" w:hAnsi="Tahoma" w:cs="Tahoma"/>
          <w:b/>
          <w:u w:val="single"/>
        </w:rPr>
        <w:t>Advocacy Pillar</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Public Policy Committee</w:t>
      </w:r>
    </w:p>
    <w:p w:rsidR="002E2FE1" w:rsidRDefault="002E2FE1" w:rsidP="002E2FE1">
      <w:pPr>
        <w:rPr>
          <w:rFonts w:ascii="Tahoma" w:hAnsi="Tahoma" w:cs="Tahoma"/>
        </w:rPr>
      </w:pPr>
      <w:r w:rsidRPr="00C2795A">
        <w:rPr>
          <w:rFonts w:ascii="Tahoma" w:hAnsi="Tahoma" w:cs="Tahoma"/>
        </w:rPr>
        <w:t xml:space="preserve">Develops the annual policy platform, </w:t>
      </w:r>
      <w:r>
        <w:rPr>
          <w:rFonts w:ascii="Tahoma" w:hAnsi="Tahoma" w:cs="Tahoma"/>
        </w:rPr>
        <w:t>participates in the annual</w:t>
      </w:r>
      <w:r w:rsidRPr="00C2795A">
        <w:rPr>
          <w:rFonts w:ascii="Tahoma" w:hAnsi="Tahoma" w:cs="Tahoma"/>
        </w:rPr>
        <w:t xml:space="preserve"> Tourism Day </w:t>
      </w:r>
      <w:r>
        <w:rPr>
          <w:rFonts w:ascii="Tahoma" w:hAnsi="Tahoma" w:cs="Tahoma"/>
        </w:rPr>
        <w:t xml:space="preserve">at the Capitol </w:t>
      </w:r>
      <w:r w:rsidRPr="00C2795A">
        <w:rPr>
          <w:rFonts w:ascii="Tahoma" w:hAnsi="Tahoma" w:cs="Tahoma"/>
        </w:rPr>
        <w:t>event, evaluates legislative affairs and works to solve specific issues for CVBs at the Capitol.</w:t>
      </w:r>
      <w:r>
        <w:rPr>
          <w:rFonts w:ascii="Tahoma" w:hAnsi="Tahoma" w:cs="Tahoma"/>
        </w:rPr>
        <w:t xml:space="preserve">  </w:t>
      </w:r>
    </w:p>
    <w:p w:rsidR="002E2FE1" w:rsidRPr="00C2795A" w:rsidRDefault="002E2FE1" w:rsidP="002E2FE1">
      <w:pPr>
        <w:rPr>
          <w:rFonts w:ascii="Tahoma" w:hAnsi="Tahoma" w:cs="Tahoma"/>
        </w:rPr>
      </w:pPr>
      <w:r w:rsidRPr="00C2795A">
        <w:rPr>
          <w:rFonts w:ascii="Tahoma" w:hAnsi="Tahoma" w:cs="Tahoma"/>
        </w:rPr>
        <w:t xml:space="preserve">  Joe Marinelli, Chairman</w:t>
      </w:r>
    </w:p>
    <w:p w:rsidR="002E2FE1" w:rsidRDefault="002E2FE1" w:rsidP="002E2FE1">
      <w:pPr>
        <w:rPr>
          <w:rFonts w:ascii="Tahoma" w:hAnsi="Tahoma" w:cs="Tahoma"/>
        </w:rPr>
      </w:pPr>
      <w:r w:rsidRPr="00C2795A">
        <w:rPr>
          <w:rFonts w:ascii="Tahoma" w:hAnsi="Tahoma" w:cs="Tahoma"/>
        </w:rPr>
        <w:t xml:space="preserve">  Barry White, Vice Chairman</w:t>
      </w:r>
    </w:p>
    <w:p w:rsidR="002E2FE1" w:rsidRDefault="002E2FE1" w:rsidP="002E2FE1">
      <w:pPr>
        <w:rPr>
          <w:rFonts w:ascii="Tahoma" w:hAnsi="Tahoma" w:cs="Tahoma"/>
          <w:b/>
          <w:u w:val="single"/>
        </w:rPr>
      </w:pPr>
    </w:p>
    <w:p w:rsidR="002E2FE1" w:rsidRPr="00401A9C" w:rsidRDefault="002E2FE1" w:rsidP="002E2FE1">
      <w:pPr>
        <w:rPr>
          <w:rFonts w:ascii="Tahoma" w:hAnsi="Tahoma" w:cs="Tahoma"/>
          <w:b/>
          <w:u w:val="single"/>
        </w:rPr>
      </w:pPr>
      <w:r w:rsidRPr="00401A9C">
        <w:rPr>
          <w:rFonts w:ascii="Tahoma" w:hAnsi="Tahoma" w:cs="Tahoma"/>
          <w:b/>
          <w:u w:val="single"/>
        </w:rPr>
        <w:t>Leadership Pillar</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Executive Committee</w:t>
      </w:r>
    </w:p>
    <w:p w:rsidR="002E2FE1" w:rsidRPr="00C2795A" w:rsidRDefault="002E2FE1" w:rsidP="002E2FE1">
      <w:pPr>
        <w:rPr>
          <w:rFonts w:ascii="Tahoma" w:hAnsi="Tahoma" w:cs="Tahoma"/>
        </w:rPr>
      </w:pPr>
      <w:r>
        <w:rPr>
          <w:rFonts w:ascii="Tahoma" w:hAnsi="Tahoma" w:cs="Tahoma"/>
        </w:rPr>
        <w:t>Budgeting, bylaws, policies &amp; procedures, and annual staff review</w:t>
      </w:r>
    </w:p>
    <w:p w:rsidR="002E2FE1" w:rsidRPr="00C2795A" w:rsidRDefault="002E2FE1" w:rsidP="002E2FE1">
      <w:pPr>
        <w:rPr>
          <w:rFonts w:ascii="Tahoma" w:hAnsi="Tahoma" w:cs="Tahoma"/>
        </w:rPr>
      </w:pPr>
      <w:r>
        <w:rPr>
          <w:rFonts w:ascii="Tahoma" w:hAnsi="Tahoma" w:cs="Tahoma"/>
        </w:rPr>
        <w:t xml:space="preserve">  Jane Sowell</w:t>
      </w:r>
      <w:r w:rsidRPr="00C2795A">
        <w:rPr>
          <w:rFonts w:ascii="Tahoma" w:hAnsi="Tahoma" w:cs="Tahoma"/>
        </w:rPr>
        <w:t>, Chairman (President’s role)</w:t>
      </w:r>
    </w:p>
    <w:p w:rsidR="002E2FE1" w:rsidRPr="00C2795A" w:rsidRDefault="002E2FE1" w:rsidP="002E2FE1">
      <w:pPr>
        <w:rPr>
          <w:rFonts w:ascii="Tahoma" w:hAnsi="Tahoma" w:cs="Tahoma"/>
        </w:rPr>
      </w:pPr>
      <w:r>
        <w:rPr>
          <w:rFonts w:ascii="Tahoma" w:hAnsi="Tahoma" w:cs="Tahoma"/>
        </w:rPr>
        <w:t xml:space="preserve">  Monica Smith</w:t>
      </w:r>
      <w:r w:rsidRPr="00C2795A">
        <w:rPr>
          <w:rFonts w:ascii="Tahoma" w:hAnsi="Tahoma" w:cs="Tahoma"/>
        </w:rPr>
        <w:t xml:space="preserve"> (Vice President’s role)</w:t>
      </w:r>
    </w:p>
    <w:p w:rsidR="002E2FE1" w:rsidRPr="00C2795A" w:rsidRDefault="002E2FE1" w:rsidP="002E2FE1">
      <w:pPr>
        <w:rPr>
          <w:rFonts w:ascii="Tahoma" w:hAnsi="Tahoma" w:cs="Tahoma"/>
        </w:rPr>
      </w:pPr>
      <w:r>
        <w:rPr>
          <w:rFonts w:ascii="Tahoma" w:hAnsi="Tahoma" w:cs="Tahoma"/>
        </w:rPr>
        <w:t xml:space="preserve">  </w:t>
      </w:r>
      <w:r w:rsidRPr="00C2795A">
        <w:rPr>
          <w:rFonts w:ascii="Tahoma" w:hAnsi="Tahoma" w:cs="Tahoma"/>
        </w:rPr>
        <w:t>Mark Vaughan (Secretary-Treasurer’s role)</w:t>
      </w:r>
    </w:p>
    <w:p w:rsidR="002E2FE1" w:rsidRPr="00C2795A" w:rsidRDefault="002E2FE1" w:rsidP="002E2FE1">
      <w:pPr>
        <w:rPr>
          <w:rFonts w:ascii="Tahoma" w:hAnsi="Tahoma" w:cs="Tahoma"/>
        </w:rPr>
      </w:pPr>
      <w:r>
        <w:rPr>
          <w:rFonts w:ascii="Tahoma" w:hAnsi="Tahoma" w:cs="Tahoma"/>
        </w:rPr>
        <w:t xml:space="preserve">  </w:t>
      </w:r>
      <w:r w:rsidRPr="00C2795A">
        <w:rPr>
          <w:rFonts w:ascii="Tahoma" w:hAnsi="Tahoma" w:cs="Tahoma"/>
        </w:rPr>
        <w:t>Peter Bowden (Past President’s role)</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Membership</w:t>
      </w:r>
    </w:p>
    <w:p w:rsidR="002E2FE1" w:rsidRPr="00C2795A" w:rsidRDefault="002E2FE1" w:rsidP="002E2FE1">
      <w:pPr>
        <w:rPr>
          <w:rFonts w:ascii="Tahoma" w:hAnsi="Tahoma" w:cs="Tahoma"/>
        </w:rPr>
      </w:pPr>
      <w:r>
        <w:rPr>
          <w:rFonts w:ascii="Tahoma" w:hAnsi="Tahoma" w:cs="Tahoma"/>
        </w:rPr>
        <w:t>W</w:t>
      </w:r>
      <w:r w:rsidRPr="00C2795A">
        <w:rPr>
          <w:rFonts w:ascii="Tahoma" w:hAnsi="Tahoma" w:cs="Tahoma"/>
        </w:rPr>
        <w:t>elcom</w:t>
      </w:r>
      <w:r>
        <w:rPr>
          <w:rFonts w:ascii="Tahoma" w:hAnsi="Tahoma" w:cs="Tahoma"/>
        </w:rPr>
        <w:t>es</w:t>
      </w:r>
      <w:r w:rsidRPr="00C2795A">
        <w:rPr>
          <w:rFonts w:ascii="Tahoma" w:hAnsi="Tahoma" w:cs="Tahoma"/>
        </w:rPr>
        <w:t xml:space="preserve"> new members, conduct</w:t>
      </w:r>
      <w:r>
        <w:rPr>
          <w:rFonts w:ascii="Tahoma" w:hAnsi="Tahoma" w:cs="Tahoma"/>
        </w:rPr>
        <w:t>s</w:t>
      </w:r>
      <w:r w:rsidRPr="00C2795A">
        <w:rPr>
          <w:rFonts w:ascii="Tahoma" w:hAnsi="Tahoma" w:cs="Tahoma"/>
        </w:rPr>
        <w:t xml:space="preserve"> first time attendee orientation, review</w:t>
      </w:r>
      <w:r>
        <w:rPr>
          <w:rFonts w:ascii="Tahoma" w:hAnsi="Tahoma" w:cs="Tahoma"/>
        </w:rPr>
        <w:t>s</w:t>
      </w:r>
      <w:r w:rsidRPr="00C2795A">
        <w:rPr>
          <w:rFonts w:ascii="Tahoma" w:hAnsi="Tahoma" w:cs="Tahoma"/>
        </w:rPr>
        <w:t xml:space="preserve"> member benefits, dues structure, and marketing efforts.</w:t>
      </w:r>
    </w:p>
    <w:p w:rsidR="002E2FE1" w:rsidRDefault="002E2FE1" w:rsidP="002E2FE1">
      <w:pPr>
        <w:rPr>
          <w:rFonts w:ascii="Tahoma" w:hAnsi="Tahoma" w:cs="Tahoma"/>
        </w:rPr>
      </w:pPr>
      <w:r>
        <w:rPr>
          <w:rFonts w:ascii="Tahoma" w:hAnsi="Tahoma" w:cs="Tahoma"/>
        </w:rPr>
        <w:t xml:space="preserve">  Elizabeth Vance</w:t>
      </w:r>
      <w:r w:rsidRPr="00C2795A">
        <w:rPr>
          <w:rFonts w:ascii="Tahoma" w:hAnsi="Tahoma" w:cs="Tahoma"/>
        </w:rPr>
        <w:t>, Chairman</w:t>
      </w:r>
    </w:p>
    <w:p w:rsidR="002E2FE1" w:rsidRPr="00C2795A" w:rsidRDefault="002E2FE1" w:rsidP="002E2FE1">
      <w:pPr>
        <w:rPr>
          <w:rFonts w:ascii="Tahoma" w:hAnsi="Tahoma" w:cs="Tahoma"/>
        </w:rPr>
      </w:pPr>
      <w:r>
        <w:rPr>
          <w:rFonts w:ascii="Tahoma" w:hAnsi="Tahoma" w:cs="Tahoma"/>
        </w:rPr>
        <w:t xml:space="preserve">  Vacant, Vice Chairman</w:t>
      </w:r>
    </w:p>
    <w:p w:rsidR="002E2FE1" w:rsidRPr="00C2795A" w:rsidRDefault="002E2FE1" w:rsidP="002E2FE1">
      <w:pPr>
        <w:rPr>
          <w:rFonts w:ascii="Tahoma" w:hAnsi="Tahoma" w:cs="Tahoma"/>
        </w:rPr>
      </w:pPr>
      <w:r>
        <w:rPr>
          <w:rFonts w:ascii="Tahoma" w:hAnsi="Tahoma" w:cs="Tahoma"/>
        </w:rPr>
        <w:t xml:space="preserve">  </w:t>
      </w:r>
      <w:r w:rsidRPr="00C2795A">
        <w:rPr>
          <w:rFonts w:ascii="Tahoma" w:hAnsi="Tahoma" w:cs="Tahoma"/>
        </w:rPr>
        <w:t xml:space="preserve">*Committee members needed as </w:t>
      </w:r>
      <w:r>
        <w:rPr>
          <w:rFonts w:ascii="Tahoma" w:hAnsi="Tahoma" w:cs="Tahoma"/>
        </w:rPr>
        <w:t>ambassadors</w:t>
      </w:r>
      <w:r w:rsidRPr="00C2795A">
        <w:rPr>
          <w:rFonts w:ascii="Tahoma" w:hAnsi="Tahoma" w:cs="Tahoma"/>
        </w:rPr>
        <w:t xml:space="preserve"> to first time attendees</w:t>
      </w:r>
      <w:r>
        <w:rPr>
          <w:rFonts w:ascii="Tahoma" w:hAnsi="Tahoma" w:cs="Tahoma"/>
        </w:rPr>
        <w:t xml:space="preserve"> at meetings</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Nominating</w:t>
      </w:r>
    </w:p>
    <w:p w:rsidR="002E2FE1" w:rsidRPr="00C2795A" w:rsidRDefault="002E2FE1" w:rsidP="002E2FE1">
      <w:pPr>
        <w:rPr>
          <w:rFonts w:ascii="Tahoma" w:hAnsi="Tahoma" w:cs="Tahoma"/>
        </w:rPr>
      </w:pPr>
      <w:proofErr w:type="gramStart"/>
      <w:r>
        <w:rPr>
          <w:rFonts w:ascii="Tahoma" w:hAnsi="Tahoma" w:cs="Tahoma"/>
        </w:rPr>
        <w:t xml:space="preserve">Proposes </w:t>
      </w:r>
      <w:r w:rsidRPr="00C2795A">
        <w:rPr>
          <w:rFonts w:ascii="Tahoma" w:hAnsi="Tahoma" w:cs="Tahoma"/>
        </w:rPr>
        <w:t>annual slate of officers and directors</w:t>
      </w:r>
      <w:r>
        <w:rPr>
          <w:rFonts w:ascii="Tahoma" w:hAnsi="Tahoma" w:cs="Tahoma"/>
        </w:rPr>
        <w:t xml:space="preserve"> for approval by membership</w:t>
      </w:r>
      <w:r w:rsidRPr="00C2795A">
        <w:rPr>
          <w:rFonts w:ascii="Tahoma" w:hAnsi="Tahoma" w:cs="Tahoma"/>
        </w:rPr>
        <w:t>.</w:t>
      </w:r>
      <w:proofErr w:type="gramEnd"/>
    </w:p>
    <w:p w:rsidR="002E2FE1" w:rsidRDefault="002E2FE1" w:rsidP="002E2FE1">
      <w:pPr>
        <w:rPr>
          <w:rFonts w:ascii="Tahoma" w:hAnsi="Tahoma" w:cs="Tahoma"/>
        </w:rPr>
      </w:pPr>
      <w:r>
        <w:rPr>
          <w:rFonts w:ascii="Tahoma" w:hAnsi="Tahoma" w:cs="Tahoma"/>
        </w:rPr>
        <w:t xml:space="preserve">  </w:t>
      </w:r>
      <w:r w:rsidRPr="00C2795A">
        <w:rPr>
          <w:rFonts w:ascii="Tahoma" w:hAnsi="Tahoma" w:cs="Tahoma"/>
        </w:rPr>
        <w:t xml:space="preserve">Peter Bowden, Chairman (Past President’s role) </w:t>
      </w:r>
    </w:p>
    <w:p w:rsidR="002E2FE1" w:rsidRPr="00C2795A" w:rsidRDefault="002E2FE1" w:rsidP="002E2FE1">
      <w:pPr>
        <w:rPr>
          <w:rFonts w:ascii="Tahoma" w:hAnsi="Tahoma" w:cs="Tahoma"/>
        </w:rPr>
      </w:pPr>
      <w:r>
        <w:rPr>
          <w:rFonts w:ascii="Tahoma" w:hAnsi="Tahoma" w:cs="Tahoma"/>
        </w:rPr>
        <w:t xml:space="preserve">  </w:t>
      </w:r>
      <w:r w:rsidRPr="00C2795A">
        <w:rPr>
          <w:rFonts w:ascii="Tahoma" w:hAnsi="Tahoma" w:cs="Tahoma"/>
        </w:rPr>
        <w:t>2 active voting members who are not on the Board of Directors</w:t>
      </w:r>
      <w:r>
        <w:rPr>
          <w:rFonts w:ascii="Tahoma" w:hAnsi="Tahoma" w:cs="Tahoma"/>
        </w:rPr>
        <w:t xml:space="preserve"> (per organization’s bylaws)</w:t>
      </w:r>
    </w:p>
    <w:p w:rsidR="002E2FE1" w:rsidRDefault="002E2FE1" w:rsidP="002E2FE1">
      <w:pPr>
        <w:rPr>
          <w:rFonts w:ascii="Tahoma" w:hAnsi="Tahoma" w:cs="Tahoma"/>
        </w:rPr>
      </w:pPr>
      <w:r>
        <w:rPr>
          <w:rFonts w:ascii="Tahoma" w:hAnsi="Tahoma" w:cs="Tahoma"/>
        </w:rPr>
        <w:t xml:space="preserve"> </w:t>
      </w:r>
    </w:p>
    <w:p w:rsidR="002E2FE1" w:rsidRPr="00401A9C" w:rsidRDefault="002E2FE1" w:rsidP="002E2FE1">
      <w:pPr>
        <w:rPr>
          <w:rFonts w:ascii="Tahoma" w:hAnsi="Tahoma" w:cs="Tahoma"/>
          <w:b/>
          <w:u w:val="single"/>
        </w:rPr>
      </w:pPr>
      <w:r w:rsidRPr="00401A9C">
        <w:rPr>
          <w:rFonts w:ascii="Tahoma" w:hAnsi="Tahoma" w:cs="Tahoma"/>
          <w:b/>
          <w:u w:val="single"/>
        </w:rPr>
        <w:t>Education Pillar</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Conference Oversight Committee</w:t>
      </w:r>
    </w:p>
    <w:p w:rsidR="002E2FE1" w:rsidRPr="00C2795A" w:rsidRDefault="002E2FE1" w:rsidP="002E2FE1">
      <w:pPr>
        <w:rPr>
          <w:rFonts w:ascii="Tahoma" w:hAnsi="Tahoma" w:cs="Tahoma"/>
        </w:rPr>
      </w:pPr>
      <w:proofErr w:type="gramStart"/>
      <w:r w:rsidRPr="00C2795A">
        <w:rPr>
          <w:rFonts w:ascii="Tahoma" w:hAnsi="Tahoma" w:cs="Tahoma"/>
        </w:rPr>
        <w:t xml:space="preserve">Works with GDEcD </w:t>
      </w:r>
      <w:r>
        <w:rPr>
          <w:rFonts w:ascii="Tahoma" w:hAnsi="Tahoma" w:cs="Tahoma"/>
        </w:rPr>
        <w:t xml:space="preserve">and industry </w:t>
      </w:r>
      <w:r w:rsidRPr="00C2795A">
        <w:rPr>
          <w:rFonts w:ascii="Tahoma" w:hAnsi="Tahoma" w:cs="Tahoma"/>
        </w:rPr>
        <w:t>representatives to manage the Governor’s Tourism Conference.</w:t>
      </w:r>
      <w:proofErr w:type="gramEnd"/>
    </w:p>
    <w:p w:rsidR="002E2FE1" w:rsidRPr="00C2795A" w:rsidRDefault="002E2FE1" w:rsidP="002E2FE1">
      <w:pPr>
        <w:rPr>
          <w:rFonts w:ascii="Tahoma" w:hAnsi="Tahoma" w:cs="Tahoma"/>
        </w:rPr>
      </w:pPr>
      <w:r>
        <w:rPr>
          <w:rFonts w:ascii="Tahoma" w:hAnsi="Tahoma" w:cs="Tahoma"/>
        </w:rPr>
        <w:t xml:space="preserve">  Jane Sowell</w:t>
      </w:r>
      <w:r w:rsidRPr="00C2795A">
        <w:rPr>
          <w:rFonts w:ascii="Tahoma" w:hAnsi="Tahoma" w:cs="Tahoma"/>
        </w:rPr>
        <w:t xml:space="preserve"> (President’s role)</w:t>
      </w:r>
    </w:p>
    <w:p w:rsidR="002E2FE1" w:rsidRPr="00C2795A" w:rsidRDefault="002E2FE1" w:rsidP="002E2FE1">
      <w:pPr>
        <w:rPr>
          <w:rFonts w:ascii="Tahoma" w:hAnsi="Tahoma" w:cs="Tahoma"/>
        </w:rPr>
      </w:pPr>
      <w:r>
        <w:rPr>
          <w:rFonts w:ascii="Tahoma" w:hAnsi="Tahoma" w:cs="Tahoma"/>
        </w:rPr>
        <w:t xml:space="preserve">  </w:t>
      </w:r>
      <w:r w:rsidRPr="00C2795A">
        <w:rPr>
          <w:rFonts w:ascii="Tahoma" w:hAnsi="Tahoma" w:cs="Tahoma"/>
        </w:rPr>
        <w:t>Peter Bowden (Past President’s role)</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Content Committee</w:t>
      </w:r>
    </w:p>
    <w:p w:rsidR="002E2FE1" w:rsidRPr="00C2795A" w:rsidRDefault="002E2FE1" w:rsidP="002E2FE1">
      <w:pPr>
        <w:rPr>
          <w:rFonts w:ascii="Tahoma" w:hAnsi="Tahoma" w:cs="Tahoma"/>
        </w:rPr>
      </w:pPr>
      <w:r>
        <w:rPr>
          <w:rFonts w:ascii="Tahoma" w:hAnsi="Tahoma" w:cs="Tahoma"/>
        </w:rPr>
        <w:t>Determines relevant</w:t>
      </w:r>
      <w:r w:rsidRPr="00C2795A">
        <w:rPr>
          <w:rFonts w:ascii="Tahoma" w:hAnsi="Tahoma" w:cs="Tahoma"/>
        </w:rPr>
        <w:t xml:space="preserve"> content at Winter Meeting and Governor’s Tourism Conference, evaluates any other professional development opportunities. </w:t>
      </w:r>
    </w:p>
    <w:p w:rsidR="002E2FE1" w:rsidRPr="00C2795A" w:rsidRDefault="002E2FE1" w:rsidP="002E2FE1">
      <w:pPr>
        <w:rPr>
          <w:rFonts w:ascii="Tahoma" w:hAnsi="Tahoma" w:cs="Tahoma"/>
        </w:rPr>
      </w:pPr>
      <w:r>
        <w:rPr>
          <w:rFonts w:ascii="Tahoma" w:hAnsi="Tahoma" w:cs="Tahoma"/>
        </w:rPr>
        <w:t xml:space="preserve">  Monica Smith</w:t>
      </w:r>
      <w:r w:rsidRPr="00C2795A">
        <w:rPr>
          <w:rFonts w:ascii="Tahoma" w:hAnsi="Tahoma" w:cs="Tahoma"/>
        </w:rPr>
        <w:t xml:space="preserve"> (Vice President’s role) </w:t>
      </w:r>
    </w:p>
    <w:p w:rsidR="002E2FE1" w:rsidRDefault="002E2FE1" w:rsidP="002E2FE1">
      <w:pPr>
        <w:rPr>
          <w:rFonts w:ascii="Tahoma" w:hAnsi="Tahoma" w:cs="Tahoma"/>
        </w:rPr>
      </w:pPr>
      <w:r>
        <w:rPr>
          <w:rFonts w:ascii="Tahoma" w:hAnsi="Tahoma" w:cs="Tahoma"/>
        </w:rPr>
        <w:t xml:space="preserve">  </w:t>
      </w:r>
      <w:r w:rsidRPr="00C2795A">
        <w:rPr>
          <w:rFonts w:ascii="Tahoma" w:hAnsi="Tahoma" w:cs="Tahoma"/>
        </w:rPr>
        <w:t>Jonathan Dorsey</w:t>
      </w:r>
      <w:r>
        <w:rPr>
          <w:rFonts w:ascii="Tahoma" w:hAnsi="Tahoma" w:cs="Tahoma"/>
        </w:rPr>
        <w:t xml:space="preserve">, </w:t>
      </w:r>
      <w:r w:rsidRPr="00C2795A">
        <w:rPr>
          <w:rFonts w:ascii="Tahoma" w:hAnsi="Tahoma" w:cs="Tahoma"/>
        </w:rPr>
        <w:t>Spurge Richardson</w:t>
      </w:r>
      <w:r>
        <w:rPr>
          <w:rFonts w:ascii="Tahoma" w:hAnsi="Tahoma" w:cs="Tahoma"/>
        </w:rPr>
        <w:t xml:space="preserve">, </w:t>
      </w:r>
      <w:r w:rsidRPr="00C2795A">
        <w:rPr>
          <w:rFonts w:ascii="Tahoma" w:hAnsi="Tahoma" w:cs="Tahoma"/>
        </w:rPr>
        <w:t>Nerissa Serrano</w:t>
      </w:r>
      <w:r>
        <w:rPr>
          <w:rFonts w:ascii="Tahoma" w:hAnsi="Tahoma" w:cs="Tahoma"/>
        </w:rPr>
        <w:t xml:space="preserve">, </w:t>
      </w:r>
    </w:p>
    <w:p w:rsidR="002E2FE1" w:rsidRPr="00C2795A" w:rsidRDefault="002E2FE1" w:rsidP="002E2FE1">
      <w:pPr>
        <w:rPr>
          <w:rFonts w:ascii="Tahoma" w:hAnsi="Tahoma" w:cs="Tahoma"/>
        </w:rPr>
      </w:pPr>
      <w:r>
        <w:rPr>
          <w:rFonts w:ascii="Tahoma" w:hAnsi="Tahoma" w:cs="Tahoma"/>
        </w:rPr>
        <w:t xml:space="preserve">  Lisa Smith, Jane Sowell, </w:t>
      </w:r>
      <w:r w:rsidRPr="00C2795A">
        <w:rPr>
          <w:rFonts w:ascii="Tahoma" w:hAnsi="Tahoma" w:cs="Tahoma"/>
        </w:rPr>
        <w:t>James</w:t>
      </w:r>
      <w:r>
        <w:rPr>
          <w:rFonts w:ascii="Tahoma" w:hAnsi="Tahoma" w:cs="Tahoma"/>
        </w:rPr>
        <w:t xml:space="preserve"> </w:t>
      </w:r>
      <w:r w:rsidRPr="00C2795A">
        <w:rPr>
          <w:rFonts w:ascii="Tahoma" w:hAnsi="Tahoma" w:cs="Tahoma"/>
        </w:rPr>
        <w:t>Tsismanakis</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Scholarship Committee</w:t>
      </w:r>
    </w:p>
    <w:p w:rsidR="002E2FE1" w:rsidRPr="00C2795A" w:rsidRDefault="002E2FE1" w:rsidP="002E2FE1">
      <w:pPr>
        <w:rPr>
          <w:rFonts w:ascii="Tahoma" w:hAnsi="Tahoma" w:cs="Tahoma"/>
        </w:rPr>
      </w:pPr>
      <w:r w:rsidRPr="00C2795A">
        <w:rPr>
          <w:rFonts w:ascii="Tahoma" w:hAnsi="Tahoma" w:cs="Tahoma"/>
        </w:rPr>
        <w:t xml:space="preserve">Plans </w:t>
      </w:r>
      <w:r>
        <w:rPr>
          <w:rFonts w:ascii="Tahoma" w:hAnsi="Tahoma" w:cs="Tahoma"/>
        </w:rPr>
        <w:t xml:space="preserve">and solicits prizes for </w:t>
      </w:r>
      <w:r w:rsidRPr="00C2795A">
        <w:rPr>
          <w:rFonts w:ascii="Tahoma" w:hAnsi="Tahoma" w:cs="Tahoma"/>
        </w:rPr>
        <w:t>Silent Auction, determines annual scholarships, reviews applications.</w:t>
      </w:r>
    </w:p>
    <w:p w:rsidR="002E2FE1" w:rsidRPr="00C2795A" w:rsidRDefault="002E2FE1" w:rsidP="002E2FE1">
      <w:pPr>
        <w:rPr>
          <w:rFonts w:ascii="Tahoma" w:hAnsi="Tahoma" w:cs="Tahoma"/>
        </w:rPr>
      </w:pPr>
      <w:r>
        <w:rPr>
          <w:rFonts w:ascii="Tahoma" w:hAnsi="Tahoma" w:cs="Tahoma"/>
        </w:rPr>
        <w:t xml:space="preserve">  </w:t>
      </w:r>
      <w:r w:rsidRPr="00C2795A">
        <w:rPr>
          <w:rFonts w:ascii="Tahoma" w:hAnsi="Tahoma" w:cs="Tahoma"/>
        </w:rPr>
        <w:t>Kym Hughes, Chairman</w:t>
      </w:r>
    </w:p>
    <w:p w:rsidR="002E2FE1" w:rsidRPr="00C2795A" w:rsidRDefault="002E2FE1" w:rsidP="002E2FE1">
      <w:pPr>
        <w:rPr>
          <w:rFonts w:ascii="Tahoma" w:hAnsi="Tahoma" w:cs="Tahoma"/>
        </w:rPr>
      </w:pPr>
      <w:r>
        <w:rPr>
          <w:rFonts w:ascii="Tahoma" w:hAnsi="Tahoma" w:cs="Tahoma"/>
        </w:rPr>
        <w:t xml:space="preserve">  Rashelle Beasley</w:t>
      </w:r>
      <w:r w:rsidRPr="00C2795A">
        <w:rPr>
          <w:rFonts w:ascii="Tahoma" w:hAnsi="Tahoma" w:cs="Tahoma"/>
        </w:rPr>
        <w:t>, Vice Chairman</w:t>
      </w:r>
    </w:p>
    <w:p w:rsidR="002E2FE1" w:rsidRPr="00C2795A" w:rsidRDefault="002E2FE1" w:rsidP="002E2FE1">
      <w:pPr>
        <w:pStyle w:val="ListParagraph"/>
        <w:numPr>
          <w:ilvl w:val="0"/>
          <w:numId w:val="8"/>
        </w:numPr>
        <w:rPr>
          <w:rFonts w:ascii="Tahoma" w:hAnsi="Tahoma" w:cs="Tahoma"/>
          <w:u w:val="single"/>
        </w:rPr>
      </w:pPr>
      <w:r w:rsidRPr="00C2795A">
        <w:rPr>
          <w:rFonts w:ascii="Tahoma" w:hAnsi="Tahoma" w:cs="Tahoma"/>
          <w:u w:val="single"/>
        </w:rPr>
        <w:t>Benchmark of Excellence Certification Committee</w:t>
      </w:r>
    </w:p>
    <w:p w:rsidR="002E2FE1" w:rsidRPr="00C2795A" w:rsidRDefault="002E2FE1" w:rsidP="002E2FE1">
      <w:pPr>
        <w:rPr>
          <w:rFonts w:ascii="Tahoma" w:hAnsi="Tahoma" w:cs="Tahoma"/>
        </w:rPr>
      </w:pPr>
      <w:r>
        <w:rPr>
          <w:rFonts w:ascii="Tahoma" w:hAnsi="Tahoma" w:cs="Tahoma"/>
        </w:rPr>
        <w:t>Oversees</w:t>
      </w:r>
      <w:r w:rsidRPr="00C2795A">
        <w:rPr>
          <w:rFonts w:ascii="Tahoma" w:hAnsi="Tahoma" w:cs="Tahoma"/>
        </w:rPr>
        <w:t xml:space="preserve"> BEC </w:t>
      </w:r>
      <w:r>
        <w:rPr>
          <w:rFonts w:ascii="Tahoma" w:hAnsi="Tahoma" w:cs="Tahoma"/>
        </w:rPr>
        <w:t xml:space="preserve">program, </w:t>
      </w:r>
      <w:r w:rsidRPr="00C2795A">
        <w:rPr>
          <w:rFonts w:ascii="Tahoma" w:hAnsi="Tahoma" w:cs="Tahoma"/>
        </w:rPr>
        <w:t xml:space="preserve">BEC </w:t>
      </w:r>
      <w:r>
        <w:rPr>
          <w:rFonts w:ascii="Tahoma" w:hAnsi="Tahoma" w:cs="Tahoma"/>
        </w:rPr>
        <w:t>application re</w:t>
      </w:r>
      <w:r w:rsidRPr="00C2795A">
        <w:rPr>
          <w:rFonts w:ascii="Tahoma" w:hAnsi="Tahoma" w:cs="Tahoma"/>
        </w:rPr>
        <w:t xml:space="preserve">view and </w:t>
      </w:r>
      <w:r>
        <w:rPr>
          <w:rFonts w:ascii="Tahoma" w:hAnsi="Tahoma" w:cs="Tahoma"/>
        </w:rPr>
        <w:t xml:space="preserve">GACVB </w:t>
      </w:r>
      <w:r w:rsidRPr="00C2795A">
        <w:rPr>
          <w:rFonts w:ascii="Tahoma" w:hAnsi="Tahoma" w:cs="Tahoma"/>
        </w:rPr>
        <w:t>Resource Library</w:t>
      </w:r>
    </w:p>
    <w:p w:rsidR="002E2FE1" w:rsidRPr="00C2795A" w:rsidRDefault="002E2FE1" w:rsidP="002E2FE1">
      <w:pPr>
        <w:rPr>
          <w:rFonts w:ascii="Tahoma" w:hAnsi="Tahoma" w:cs="Tahoma"/>
        </w:rPr>
      </w:pPr>
      <w:r w:rsidRPr="00C2795A">
        <w:rPr>
          <w:rFonts w:ascii="Tahoma" w:hAnsi="Tahoma" w:cs="Tahoma"/>
        </w:rPr>
        <w:t>Peter Bowden, Chairman</w:t>
      </w:r>
    </w:p>
    <w:p w:rsidR="002E2FE1" w:rsidRPr="00C2795A" w:rsidRDefault="002E2FE1" w:rsidP="002E2FE1">
      <w:pPr>
        <w:rPr>
          <w:rFonts w:ascii="Tahoma" w:hAnsi="Tahoma" w:cs="Tahoma"/>
        </w:rPr>
      </w:pPr>
      <w:r w:rsidRPr="00C2795A">
        <w:rPr>
          <w:rFonts w:ascii="Tahoma" w:hAnsi="Tahoma" w:cs="Tahoma"/>
        </w:rPr>
        <w:t>Janet Rodgers, Vice Chairman</w:t>
      </w:r>
    </w:p>
    <w:p w:rsidR="002E2FE1" w:rsidRDefault="002E2FE1" w:rsidP="002E2FE1">
      <w:pPr>
        <w:ind w:left="1440" w:firstLine="720"/>
        <w:rPr>
          <w:rFonts w:ascii="Times New Roman" w:eastAsia="Times New Roman" w:hAnsi="Times New Roman" w:cs="Times New Roman"/>
          <w:b/>
          <w:sz w:val="28"/>
          <w:szCs w:val="28"/>
        </w:rPr>
      </w:pPr>
    </w:p>
    <w:p w:rsidR="00F26BA5" w:rsidRDefault="00F26BA5" w:rsidP="00DE0287">
      <w:pPr>
        <w:ind w:left="1440" w:firstLine="720"/>
        <w:jc w:val="center"/>
        <w:rPr>
          <w:rFonts w:ascii="Times New Roman" w:eastAsia="Times New Roman" w:hAnsi="Times New Roman" w:cs="Times New Roman"/>
          <w:b/>
          <w:sz w:val="28"/>
          <w:szCs w:val="28"/>
        </w:rPr>
      </w:pPr>
    </w:p>
    <w:p w:rsidR="00F26BA5" w:rsidRDefault="00F26BA5" w:rsidP="00DE0287">
      <w:pPr>
        <w:ind w:left="1440" w:firstLine="720"/>
        <w:jc w:val="center"/>
        <w:rPr>
          <w:rFonts w:ascii="Times New Roman" w:eastAsia="Times New Roman" w:hAnsi="Times New Roman" w:cs="Times New Roman"/>
          <w:b/>
          <w:sz w:val="28"/>
          <w:szCs w:val="28"/>
        </w:rPr>
      </w:pPr>
    </w:p>
    <w:p w:rsidR="00DE0287" w:rsidRPr="00DE0287" w:rsidRDefault="00DE0287" w:rsidP="00DE0287">
      <w:pPr>
        <w:ind w:left="1440" w:firstLine="720"/>
        <w:jc w:val="center"/>
        <w:rPr>
          <w:rFonts w:ascii="Times New Roman" w:eastAsia="Times New Roman" w:hAnsi="Times New Roman" w:cs="Times New Roman"/>
          <w:b/>
          <w:sz w:val="28"/>
          <w:szCs w:val="28"/>
        </w:rPr>
      </w:pPr>
      <w:r w:rsidRPr="00DE0287">
        <w:rPr>
          <w:rFonts w:ascii="Times New Roman" w:eastAsia="Times New Roman" w:hAnsi="Times New Roman" w:cs="Times New Roman"/>
          <w:b/>
          <w:sz w:val="28"/>
          <w:szCs w:val="28"/>
        </w:rPr>
        <w:lastRenderedPageBreak/>
        <w:t>GACVB Business Session Minutes</w:t>
      </w:r>
      <w:r w:rsidRPr="00DE0287">
        <w:rPr>
          <w:rFonts w:ascii="Times New Roman" w:eastAsia="Times New Roman" w:hAnsi="Times New Roman" w:cs="Times New Roman"/>
          <w:b/>
          <w:sz w:val="28"/>
          <w:szCs w:val="28"/>
        </w:rPr>
        <w:tab/>
      </w:r>
      <w:r w:rsidRPr="00DE0287">
        <w:rPr>
          <w:rFonts w:ascii="Times New Roman" w:eastAsia="Times New Roman" w:hAnsi="Times New Roman" w:cs="Times New Roman"/>
          <w:b/>
          <w:sz w:val="28"/>
          <w:szCs w:val="28"/>
        </w:rPr>
        <w:tab/>
        <w:t>DRAFT</w:t>
      </w:r>
    </w:p>
    <w:p w:rsidR="00DE0287" w:rsidRPr="00DE0287" w:rsidRDefault="00DE0287" w:rsidP="00DE0287">
      <w:pPr>
        <w:jc w:val="center"/>
        <w:rPr>
          <w:rFonts w:ascii="Times New Roman" w:eastAsia="Times New Roman" w:hAnsi="Times New Roman" w:cs="Times New Roman"/>
          <w:b/>
          <w:sz w:val="28"/>
          <w:szCs w:val="28"/>
        </w:rPr>
      </w:pPr>
      <w:r w:rsidRPr="00DE0287">
        <w:rPr>
          <w:rFonts w:ascii="Times New Roman" w:eastAsia="Times New Roman" w:hAnsi="Times New Roman" w:cs="Times New Roman"/>
          <w:b/>
          <w:sz w:val="28"/>
          <w:szCs w:val="28"/>
        </w:rPr>
        <w:t>February 12, 2013</w:t>
      </w:r>
    </w:p>
    <w:p w:rsidR="00DE0287" w:rsidRPr="00DE0287" w:rsidRDefault="00DE0287" w:rsidP="00DE0287">
      <w:pPr>
        <w:pBdr>
          <w:bottom w:val="single" w:sz="12" w:space="1" w:color="auto"/>
        </w:pBdr>
        <w:jc w:val="center"/>
        <w:rPr>
          <w:rFonts w:ascii="Times New Roman" w:eastAsia="Times New Roman" w:hAnsi="Times New Roman" w:cs="Times New Roman"/>
          <w:b/>
          <w:sz w:val="28"/>
          <w:szCs w:val="28"/>
        </w:rPr>
      </w:pPr>
      <w:r w:rsidRPr="00DE0287">
        <w:rPr>
          <w:rFonts w:ascii="Times New Roman" w:eastAsia="Times New Roman" w:hAnsi="Times New Roman" w:cs="Times New Roman"/>
          <w:b/>
          <w:sz w:val="28"/>
          <w:szCs w:val="28"/>
        </w:rPr>
        <w:t>Peachtree City, Georgia</w:t>
      </w: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u w:val="single"/>
        </w:rPr>
        <w:t>Board of Directors Present</w:t>
      </w:r>
      <w:r w:rsidRPr="00DE0287">
        <w:rPr>
          <w:rFonts w:ascii="Times New Roman" w:eastAsia="Times New Roman" w:hAnsi="Times New Roman" w:cs="Times New Roman"/>
          <w:sz w:val="24"/>
          <w:szCs w:val="24"/>
        </w:rPr>
        <w:t>:  Jane Sowell, President; Monica Smith, Vice President; Mark Vaughan, Secretary/Treasurer; Peter Bowden, Past President; Richard Barclift, Rashelle Beasley,  Kym Hughes, Janet Rodgers, Elizabeth Vance</w:t>
      </w: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u w:val="single"/>
        </w:rPr>
        <w:t xml:space="preserve">Board of Directors </w:t>
      </w:r>
      <w:proofErr w:type="gramStart"/>
      <w:r w:rsidRPr="00DE0287">
        <w:rPr>
          <w:rFonts w:ascii="Times New Roman" w:eastAsia="Times New Roman" w:hAnsi="Times New Roman" w:cs="Times New Roman"/>
          <w:sz w:val="24"/>
          <w:szCs w:val="24"/>
          <w:u w:val="single"/>
        </w:rPr>
        <w:t>Absent</w:t>
      </w:r>
      <w:proofErr w:type="gramEnd"/>
      <w:r w:rsidRPr="00DE0287">
        <w:rPr>
          <w:rFonts w:ascii="Times New Roman" w:eastAsia="Times New Roman" w:hAnsi="Times New Roman" w:cs="Times New Roman"/>
          <w:sz w:val="24"/>
          <w:szCs w:val="24"/>
        </w:rPr>
        <w:t>:  Joe Marinelli, James Tsismanakis</w:t>
      </w: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u w:val="single"/>
        </w:rPr>
        <w:t>Staff:</w:t>
      </w:r>
      <w:r w:rsidRPr="00DE0287">
        <w:rPr>
          <w:rFonts w:ascii="Times New Roman" w:eastAsia="Times New Roman" w:hAnsi="Times New Roman" w:cs="Times New Roman"/>
          <w:sz w:val="24"/>
          <w:szCs w:val="24"/>
        </w:rPr>
        <w:t xml:space="preserve">  Julie Musselman</w:t>
      </w:r>
    </w:p>
    <w:p w:rsidR="00DE0287" w:rsidRPr="00DE0287" w:rsidRDefault="00DE0287" w:rsidP="00DE0287">
      <w:pPr>
        <w:pBdr>
          <w:bottom w:val="single" w:sz="12" w:space="1" w:color="auto"/>
        </w:pBdr>
        <w:rPr>
          <w:rFonts w:ascii="Times New Roman" w:eastAsia="Times New Roman" w:hAnsi="Times New Roman" w:cs="Times New Roman"/>
          <w:sz w:val="24"/>
          <w:szCs w:val="24"/>
        </w:rPr>
      </w:pPr>
    </w:p>
    <w:p w:rsidR="00DE0287" w:rsidRPr="00DE0287" w:rsidRDefault="00DE0287" w:rsidP="00DE0287">
      <w:pPr>
        <w:rPr>
          <w:rFonts w:ascii="Times New Roman" w:eastAsia="Times New Roman" w:hAnsi="Times New Roman" w:cs="Times New Roman"/>
          <w:sz w:val="24"/>
          <w:szCs w:val="24"/>
        </w:rPr>
      </w:pP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rPr>
        <w:t>Jane Sowell called the meeting to order at 3:00pm and established a quorum. Jane then introduced the 2013 board members and recognized outgoing board members Stacey Dickson and Tonya Rosado for their service to the organization.  Both members were awarded plaques.</w:t>
      </w:r>
    </w:p>
    <w:p w:rsidR="00DE0287" w:rsidRPr="00DE0287" w:rsidRDefault="00DE0287" w:rsidP="00DE0287">
      <w:pPr>
        <w:rPr>
          <w:rFonts w:ascii="Times New Roman" w:eastAsia="Times New Roman" w:hAnsi="Times New Roman" w:cs="Times New Roman"/>
          <w:sz w:val="24"/>
          <w:szCs w:val="24"/>
        </w:rPr>
      </w:pP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rPr>
        <w:t>Mark Vaughan presented the August 2012 meeting minutes for approval and the November 2012 board meeting minutes for review which had been previously posted on the Ning site.  Jonathan Dorsey made a motion to approve, seconded by Tonya Rosado; motion carried.</w:t>
      </w:r>
    </w:p>
    <w:p w:rsidR="00DE0287" w:rsidRPr="00DE0287" w:rsidRDefault="00DE0287" w:rsidP="00DE0287">
      <w:pPr>
        <w:rPr>
          <w:rFonts w:ascii="Times New Roman" w:eastAsia="Times New Roman" w:hAnsi="Times New Roman" w:cs="Times New Roman"/>
          <w:sz w:val="24"/>
          <w:szCs w:val="24"/>
        </w:rPr>
      </w:pP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rPr>
        <w:t xml:space="preserve">Mark Vaughan presented the Treasurer’s Report, which included the 2012 Profit &amp; Loss which showed a net income of $16,231.95 and the December 31, 2012 Balance Sheet which showed total current assets of $73,052.23.  Mark pointed out that the additional legislative representation expenses will be paid in 2013 with funds collected in 2012, accounting for the large net income at the end of the year.  Mark also presented the Profit and Loss for January 2013 which showed a net income of $43,310.96.  All membership dues invoices were sent in January and Winter Meeting income has been received but expenses haven’t been paid yet.  The Balance Sheet for January 2013 showed total current assets of $116,363.19.  Peter Bowden made a motion to approve, seconded by Monica Smith; motion carried.  </w:t>
      </w:r>
    </w:p>
    <w:p w:rsidR="00DE0287" w:rsidRPr="00DE0287" w:rsidRDefault="00DE0287" w:rsidP="00DE0287">
      <w:pPr>
        <w:rPr>
          <w:rFonts w:ascii="Times New Roman" w:eastAsia="Times New Roman" w:hAnsi="Times New Roman" w:cs="Times New Roman"/>
          <w:sz w:val="24"/>
          <w:szCs w:val="24"/>
        </w:rPr>
      </w:pPr>
    </w:p>
    <w:p w:rsidR="00DE0287" w:rsidRPr="00DE0287" w:rsidRDefault="00DE0287" w:rsidP="00DE0287">
      <w:pPr>
        <w:rPr>
          <w:rFonts w:ascii="Times New Roman" w:eastAsia="Times New Roman" w:hAnsi="Times New Roman" w:cs="Times New Roman"/>
          <w:sz w:val="24"/>
          <w:szCs w:val="24"/>
          <w:u w:val="single"/>
        </w:rPr>
      </w:pPr>
      <w:r w:rsidRPr="00DE0287">
        <w:rPr>
          <w:rFonts w:ascii="Times New Roman" w:eastAsia="Times New Roman" w:hAnsi="Times New Roman" w:cs="Times New Roman"/>
          <w:sz w:val="24"/>
          <w:szCs w:val="24"/>
          <w:u w:val="single"/>
        </w:rPr>
        <w:t xml:space="preserve">Old Business </w:t>
      </w: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rPr>
        <w:t xml:space="preserve">Jane reviewed the 2013 Program of Work and its three pillars – Advocacy, Education and Leadership.  She then briefly described each committee, introduced their chairman and vice chairman and encouraged all members to serve on a committee.  Then each chairman gave their report: </w:t>
      </w:r>
    </w:p>
    <w:p w:rsidR="00DE0287" w:rsidRPr="00DE0287" w:rsidRDefault="00DE0287" w:rsidP="00DE0287">
      <w:pPr>
        <w:rPr>
          <w:rFonts w:ascii="Times New Roman" w:eastAsia="Times New Roman" w:hAnsi="Times New Roman" w:cs="Times New Roman"/>
          <w:sz w:val="24"/>
          <w:szCs w:val="24"/>
        </w:rPr>
      </w:pPr>
    </w:p>
    <w:p w:rsidR="00DE0287" w:rsidRPr="00DE0287" w:rsidRDefault="00DE0287" w:rsidP="00DE0287">
      <w:pPr>
        <w:rPr>
          <w:rFonts w:ascii="Times New Roman" w:eastAsia="Times New Roman" w:hAnsi="Times New Roman" w:cs="Times New Roman"/>
          <w:sz w:val="24"/>
          <w:szCs w:val="24"/>
          <w:u w:val="single"/>
        </w:rPr>
      </w:pPr>
      <w:r w:rsidRPr="00DE0287">
        <w:rPr>
          <w:rFonts w:ascii="Times New Roman" w:eastAsia="Times New Roman" w:hAnsi="Times New Roman" w:cs="Times New Roman"/>
          <w:sz w:val="24"/>
          <w:szCs w:val="24"/>
          <w:u w:val="single"/>
        </w:rPr>
        <w:t>BEC Program</w:t>
      </w: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rPr>
        <w:t xml:space="preserve">Peter Bowden encouraged all members to set a goal for BEC status.  </w:t>
      </w:r>
    </w:p>
    <w:p w:rsidR="00DE0287" w:rsidRPr="00DE0287" w:rsidRDefault="00DE0287" w:rsidP="00DE0287">
      <w:pPr>
        <w:rPr>
          <w:rFonts w:ascii="Times New Roman" w:eastAsia="Times New Roman" w:hAnsi="Times New Roman" w:cs="Times New Roman"/>
          <w:sz w:val="24"/>
          <w:szCs w:val="24"/>
        </w:rPr>
      </w:pPr>
    </w:p>
    <w:p w:rsidR="00DE0287" w:rsidRPr="00DE0287" w:rsidRDefault="00DE0287" w:rsidP="00DE0287">
      <w:pPr>
        <w:rPr>
          <w:rFonts w:ascii="Times New Roman" w:eastAsia="Times New Roman" w:hAnsi="Times New Roman" w:cs="Times New Roman"/>
          <w:sz w:val="24"/>
          <w:szCs w:val="24"/>
          <w:u w:val="single"/>
        </w:rPr>
      </w:pPr>
      <w:r w:rsidRPr="00DE0287">
        <w:rPr>
          <w:rFonts w:ascii="Times New Roman" w:eastAsia="Times New Roman" w:hAnsi="Times New Roman" w:cs="Times New Roman"/>
          <w:sz w:val="24"/>
          <w:szCs w:val="24"/>
          <w:u w:val="single"/>
        </w:rPr>
        <w:t>Content</w:t>
      </w: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rPr>
        <w:t>Monica Smith encouraged the membership to get involved in the content committee.  She stated they will soon begin working on the agenda for the Governor’s Tourism Conference and that the commitment only included email correspondence and conference calls every 2 or 3 months.  She encouraged feedback on the sessions from this meeting as well.</w:t>
      </w:r>
    </w:p>
    <w:p w:rsidR="00DE0287" w:rsidRPr="00DE0287" w:rsidRDefault="00DE0287" w:rsidP="00DE0287">
      <w:pPr>
        <w:rPr>
          <w:rFonts w:ascii="Times New Roman" w:eastAsia="Times New Roman" w:hAnsi="Times New Roman" w:cs="Times New Roman"/>
          <w:sz w:val="24"/>
          <w:szCs w:val="24"/>
        </w:rPr>
      </w:pPr>
    </w:p>
    <w:p w:rsidR="00DE0287" w:rsidRPr="00DE0287" w:rsidRDefault="00DE0287" w:rsidP="00DE0287">
      <w:pPr>
        <w:rPr>
          <w:rFonts w:ascii="Times New Roman" w:eastAsia="Times New Roman" w:hAnsi="Times New Roman" w:cs="Times New Roman"/>
          <w:sz w:val="24"/>
          <w:szCs w:val="24"/>
          <w:u w:val="single"/>
        </w:rPr>
      </w:pPr>
      <w:r w:rsidRPr="00DE0287">
        <w:rPr>
          <w:rFonts w:ascii="Times New Roman" w:eastAsia="Times New Roman" w:hAnsi="Times New Roman" w:cs="Times New Roman"/>
          <w:sz w:val="24"/>
          <w:szCs w:val="24"/>
          <w:u w:val="single"/>
        </w:rPr>
        <w:t>Membership</w:t>
      </w: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rPr>
        <w:t xml:space="preserve">Elizabeth encouraged all to download the new conference app and to welcome anyone wearing a First Time Attendee button.  Elizabeth also asked for volunteers to help greet first time attendees at the upcoming Governor’s Tourism Conference.  </w:t>
      </w:r>
    </w:p>
    <w:p w:rsidR="00DE0287" w:rsidRPr="00DE0287" w:rsidRDefault="00DE0287" w:rsidP="00DE0287">
      <w:pPr>
        <w:rPr>
          <w:rFonts w:ascii="Times New Roman" w:eastAsia="Times New Roman" w:hAnsi="Times New Roman" w:cs="Times New Roman"/>
          <w:sz w:val="24"/>
          <w:szCs w:val="24"/>
        </w:rPr>
      </w:pPr>
    </w:p>
    <w:p w:rsidR="00F26BA5" w:rsidRDefault="00F26BA5" w:rsidP="00DE0287">
      <w:pPr>
        <w:rPr>
          <w:rFonts w:ascii="Times New Roman" w:eastAsia="Times New Roman" w:hAnsi="Times New Roman" w:cs="Times New Roman"/>
          <w:sz w:val="24"/>
          <w:szCs w:val="24"/>
          <w:u w:val="single"/>
        </w:rPr>
      </w:pPr>
    </w:p>
    <w:p w:rsidR="00F26BA5" w:rsidRDefault="00F26BA5" w:rsidP="00DE0287">
      <w:pPr>
        <w:rPr>
          <w:rFonts w:ascii="Times New Roman" w:eastAsia="Times New Roman" w:hAnsi="Times New Roman" w:cs="Times New Roman"/>
          <w:sz w:val="24"/>
          <w:szCs w:val="24"/>
          <w:u w:val="single"/>
        </w:rPr>
      </w:pPr>
    </w:p>
    <w:p w:rsidR="00F26BA5" w:rsidRDefault="00F26BA5" w:rsidP="00DE0287">
      <w:pPr>
        <w:rPr>
          <w:rFonts w:ascii="Times New Roman" w:eastAsia="Times New Roman" w:hAnsi="Times New Roman" w:cs="Times New Roman"/>
          <w:sz w:val="24"/>
          <w:szCs w:val="24"/>
          <w:u w:val="single"/>
        </w:rPr>
      </w:pPr>
    </w:p>
    <w:p w:rsidR="00DE0287" w:rsidRPr="00DE0287" w:rsidRDefault="00DE0287" w:rsidP="00DE0287">
      <w:pPr>
        <w:rPr>
          <w:rFonts w:ascii="Times New Roman" w:eastAsia="Times New Roman" w:hAnsi="Times New Roman" w:cs="Times New Roman"/>
          <w:sz w:val="24"/>
          <w:szCs w:val="24"/>
          <w:u w:val="single"/>
        </w:rPr>
      </w:pPr>
      <w:r w:rsidRPr="00DE0287">
        <w:rPr>
          <w:rFonts w:ascii="Times New Roman" w:eastAsia="Times New Roman" w:hAnsi="Times New Roman" w:cs="Times New Roman"/>
          <w:sz w:val="24"/>
          <w:szCs w:val="24"/>
          <w:u w:val="single"/>
        </w:rPr>
        <w:lastRenderedPageBreak/>
        <w:t>Nominating</w:t>
      </w: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rPr>
        <w:t>Peter Bowden reported that the nominating committee was working to fill a vacant at-large board of directors’ position due to the early resignation of Jan Hackett.  Anyone interested should contact Peter, Jonathan Dorsey or Lisa Smith, committee members.</w:t>
      </w:r>
    </w:p>
    <w:p w:rsidR="00DE0287" w:rsidRPr="00DE0287" w:rsidRDefault="00DE0287" w:rsidP="00DE0287">
      <w:pPr>
        <w:rPr>
          <w:rFonts w:ascii="Times New Roman" w:eastAsia="Times New Roman" w:hAnsi="Times New Roman" w:cs="Times New Roman"/>
          <w:sz w:val="24"/>
          <w:szCs w:val="24"/>
        </w:rPr>
      </w:pPr>
    </w:p>
    <w:p w:rsidR="00DE0287" w:rsidRPr="00DE0287" w:rsidRDefault="00DE0287" w:rsidP="00DE0287">
      <w:pPr>
        <w:rPr>
          <w:rFonts w:ascii="Times New Roman" w:eastAsia="Times New Roman" w:hAnsi="Times New Roman" w:cs="Times New Roman"/>
          <w:sz w:val="24"/>
          <w:szCs w:val="24"/>
          <w:u w:val="single"/>
        </w:rPr>
      </w:pPr>
      <w:r w:rsidRPr="00DE0287">
        <w:rPr>
          <w:rFonts w:ascii="Times New Roman" w:eastAsia="Times New Roman" w:hAnsi="Times New Roman" w:cs="Times New Roman"/>
          <w:sz w:val="24"/>
          <w:szCs w:val="24"/>
          <w:u w:val="single"/>
        </w:rPr>
        <w:t>Scholarship</w:t>
      </w: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rPr>
        <w:t>Kym Hughes encouraged everyone to bid on the silent auction items.  Proceeds from the Silent Auction support scholarships for GACVB members to attend STS Marketing College and the GTC.</w:t>
      </w: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rPr>
        <w:t xml:space="preserve"> </w:t>
      </w:r>
    </w:p>
    <w:p w:rsidR="00DE0287" w:rsidRPr="00DE0287" w:rsidRDefault="00DE0287" w:rsidP="00DE0287">
      <w:pPr>
        <w:rPr>
          <w:rFonts w:ascii="Times New Roman" w:eastAsia="Times New Roman" w:hAnsi="Times New Roman" w:cs="Times New Roman"/>
          <w:sz w:val="24"/>
          <w:szCs w:val="24"/>
          <w:u w:val="single"/>
        </w:rPr>
      </w:pPr>
      <w:r w:rsidRPr="00DE0287">
        <w:rPr>
          <w:rFonts w:ascii="Times New Roman" w:eastAsia="Times New Roman" w:hAnsi="Times New Roman" w:cs="Times New Roman"/>
          <w:sz w:val="24"/>
          <w:szCs w:val="24"/>
          <w:u w:val="single"/>
        </w:rPr>
        <w:t>Public Policy</w:t>
      </w: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rPr>
        <w:t xml:space="preserve">Barry White reported that the new lobbyist, Lee Hughes, was working to keep us informed of any legislative issues of note. Barry also reported that the committee had a successful dinner meeting with the Chairmen of the Economic Development &amp; Tourism Committee – Senator Frank </w:t>
      </w:r>
      <w:proofErr w:type="spellStart"/>
      <w:r w:rsidRPr="00DE0287">
        <w:rPr>
          <w:rFonts w:ascii="Times New Roman" w:eastAsia="Times New Roman" w:hAnsi="Times New Roman" w:cs="Times New Roman"/>
          <w:sz w:val="24"/>
          <w:szCs w:val="24"/>
        </w:rPr>
        <w:t>Ginn</w:t>
      </w:r>
      <w:proofErr w:type="spellEnd"/>
      <w:r w:rsidRPr="00DE0287">
        <w:rPr>
          <w:rFonts w:ascii="Times New Roman" w:eastAsia="Times New Roman" w:hAnsi="Times New Roman" w:cs="Times New Roman"/>
          <w:sz w:val="24"/>
          <w:szCs w:val="24"/>
        </w:rPr>
        <w:t xml:space="preserve"> (new Chairman) and Rep. Ron Stephens on Tourism Day at the Capitol.  </w:t>
      </w:r>
    </w:p>
    <w:p w:rsidR="00DE0287" w:rsidRPr="00DE0287" w:rsidRDefault="00DE0287" w:rsidP="00DE0287">
      <w:pPr>
        <w:rPr>
          <w:rFonts w:ascii="Times New Roman" w:eastAsia="Times New Roman" w:hAnsi="Times New Roman" w:cs="Times New Roman"/>
          <w:sz w:val="24"/>
          <w:szCs w:val="24"/>
          <w:u w:val="single"/>
        </w:rPr>
      </w:pPr>
    </w:p>
    <w:p w:rsidR="00DE0287" w:rsidRPr="00DE0287" w:rsidRDefault="00DE0287" w:rsidP="00DE0287">
      <w:pPr>
        <w:rPr>
          <w:rFonts w:ascii="Times New Roman" w:eastAsia="Times New Roman" w:hAnsi="Times New Roman" w:cs="Times New Roman"/>
          <w:sz w:val="24"/>
          <w:szCs w:val="24"/>
          <w:u w:val="single"/>
        </w:rPr>
      </w:pPr>
      <w:r w:rsidRPr="00DE0287">
        <w:rPr>
          <w:rFonts w:ascii="Times New Roman" w:eastAsia="Times New Roman" w:hAnsi="Times New Roman" w:cs="Times New Roman"/>
          <w:sz w:val="24"/>
          <w:szCs w:val="24"/>
          <w:u w:val="single"/>
        </w:rPr>
        <w:t>New Business</w:t>
      </w: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rPr>
        <w:t>Julie Musselman reminded all of the dates of the upcoming Governor’s Tourism Conference, scheduled for September 11 – 13 in Stone Mountain.</w:t>
      </w:r>
    </w:p>
    <w:p w:rsidR="00DE0287" w:rsidRPr="00DE0287" w:rsidRDefault="00DE0287" w:rsidP="00DE0287">
      <w:pPr>
        <w:rPr>
          <w:rFonts w:ascii="Times New Roman" w:eastAsia="Times New Roman" w:hAnsi="Times New Roman" w:cs="Times New Roman"/>
          <w:sz w:val="24"/>
          <w:szCs w:val="24"/>
        </w:rPr>
      </w:pP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rPr>
        <w:t xml:space="preserve">Chris Cannon and Ann </w:t>
      </w:r>
      <w:proofErr w:type="spellStart"/>
      <w:r w:rsidRPr="00DE0287">
        <w:rPr>
          <w:rFonts w:ascii="Times New Roman" w:eastAsia="Times New Roman" w:hAnsi="Times New Roman" w:cs="Times New Roman"/>
          <w:sz w:val="24"/>
          <w:szCs w:val="24"/>
        </w:rPr>
        <w:t>Hortman</w:t>
      </w:r>
      <w:proofErr w:type="spellEnd"/>
      <w:r w:rsidRPr="00DE0287">
        <w:rPr>
          <w:rFonts w:ascii="Times New Roman" w:eastAsia="Times New Roman" w:hAnsi="Times New Roman" w:cs="Times New Roman"/>
          <w:sz w:val="24"/>
          <w:szCs w:val="24"/>
        </w:rPr>
        <w:t xml:space="preserve"> invited everyone to attend the upcoming Winter Chautauqua workshop that was being hosted by the Rome CVB March 3 &amp; 4.</w:t>
      </w:r>
    </w:p>
    <w:p w:rsidR="00DE0287" w:rsidRPr="00DE0287" w:rsidRDefault="00DE0287" w:rsidP="00DE0287">
      <w:pPr>
        <w:rPr>
          <w:rFonts w:ascii="Times New Roman" w:eastAsia="Times New Roman" w:hAnsi="Times New Roman" w:cs="Times New Roman"/>
          <w:sz w:val="24"/>
          <w:szCs w:val="24"/>
        </w:rPr>
      </w:pP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rPr>
        <w:t>Theresa Jenkins announced her impending retirement from the Marietta Visitors Bureau effective June 28</w:t>
      </w:r>
      <w:r w:rsidRPr="00DE0287">
        <w:rPr>
          <w:rFonts w:ascii="Times New Roman" w:eastAsia="Times New Roman" w:hAnsi="Times New Roman" w:cs="Times New Roman"/>
          <w:sz w:val="24"/>
          <w:szCs w:val="24"/>
          <w:vertAlign w:val="superscript"/>
        </w:rPr>
        <w:t>th</w:t>
      </w:r>
      <w:r w:rsidRPr="00DE0287">
        <w:rPr>
          <w:rFonts w:ascii="Times New Roman" w:eastAsia="Times New Roman" w:hAnsi="Times New Roman" w:cs="Times New Roman"/>
          <w:sz w:val="24"/>
          <w:szCs w:val="24"/>
        </w:rPr>
        <w:t xml:space="preserve">.  </w:t>
      </w:r>
    </w:p>
    <w:p w:rsidR="00DE0287" w:rsidRPr="00DE0287" w:rsidRDefault="00DE0287" w:rsidP="00DE0287">
      <w:pPr>
        <w:rPr>
          <w:rFonts w:ascii="Times New Roman" w:eastAsia="Times New Roman" w:hAnsi="Times New Roman" w:cs="Times New Roman"/>
          <w:sz w:val="24"/>
          <w:szCs w:val="24"/>
        </w:rPr>
      </w:pPr>
    </w:p>
    <w:p w:rsidR="00DE0287" w:rsidRPr="00DE0287" w:rsidRDefault="00DE0287" w:rsidP="00DE0287">
      <w:pPr>
        <w:rPr>
          <w:rFonts w:ascii="Times New Roman" w:eastAsia="Times New Roman" w:hAnsi="Times New Roman" w:cs="Times New Roman"/>
          <w:sz w:val="24"/>
          <w:szCs w:val="24"/>
        </w:rPr>
      </w:pPr>
      <w:r w:rsidRPr="00DE0287">
        <w:rPr>
          <w:rFonts w:ascii="Times New Roman" w:eastAsia="Times New Roman" w:hAnsi="Times New Roman" w:cs="Times New Roman"/>
          <w:sz w:val="24"/>
          <w:szCs w:val="24"/>
        </w:rPr>
        <w:t xml:space="preserve">With no other business, Peter Bowden made a motion to adjourn seconded by Monica Smith, motion carried.  Meeting concluded at 3:55pm.   </w:t>
      </w:r>
    </w:p>
    <w:p w:rsidR="00DE0287" w:rsidRDefault="00DE0287" w:rsidP="00DE0287">
      <w:pPr>
        <w:rPr>
          <w:rFonts w:ascii="Times New Roman" w:eastAsia="Times New Roman" w:hAnsi="Times New Roman" w:cs="Times New Roman"/>
          <w:sz w:val="24"/>
          <w:szCs w:val="24"/>
        </w:rPr>
      </w:pPr>
    </w:p>
    <w:p w:rsidR="00DE0287" w:rsidRPr="00D46268" w:rsidRDefault="00F26BA5" w:rsidP="00DE028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sidR="00DE0287" w:rsidRPr="00D46268">
        <w:rPr>
          <w:rFonts w:ascii="Times New Roman" w:eastAsia="Times New Roman" w:hAnsi="Times New Roman" w:cs="Times New Roman"/>
          <w:b/>
          <w:sz w:val="28"/>
          <w:szCs w:val="28"/>
        </w:rPr>
        <w:t>RAFT</w:t>
      </w:r>
    </w:p>
    <w:p w:rsidR="00DE0287" w:rsidRPr="00D46268" w:rsidRDefault="00DE0287" w:rsidP="00DE0287">
      <w:pPr>
        <w:jc w:val="center"/>
        <w:rPr>
          <w:rFonts w:ascii="Times New Roman" w:eastAsia="Times New Roman" w:hAnsi="Times New Roman" w:cs="Times New Roman"/>
          <w:b/>
          <w:sz w:val="28"/>
          <w:szCs w:val="28"/>
        </w:rPr>
      </w:pPr>
      <w:r w:rsidRPr="00D46268">
        <w:rPr>
          <w:rFonts w:ascii="Times New Roman" w:eastAsia="Times New Roman" w:hAnsi="Times New Roman" w:cs="Times New Roman"/>
          <w:b/>
          <w:sz w:val="28"/>
          <w:szCs w:val="28"/>
        </w:rPr>
        <w:t>GACVB Board Meeting Minutes</w:t>
      </w:r>
      <w:r w:rsidRPr="00D46268">
        <w:rPr>
          <w:rFonts w:ascii="Times New Roman" w:eastAsia="Times New Roman" w:hAnsi="Times New Roman" w:cs="Times New Roman"/>
          <w:b/>
          <w:sz w:val="28"/>
          <w:szCs w:val="28"/>
        </w:rPr>
        <w:tab/>
      </w:r>
    </w:p>
    <w:p w:rsidR="00DE0287" w:rsidRPr="00D46268" w:rsidRDefault="00DE0287" w:rsidP="00DE028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May 7, 2013</w:t>
      </w:r>
    </w:p>
    <w:p w:rsidR="00DE0287" w:rsidRPr="00D46268" w:rsidRDefault="00DE0287" w:rsidP="00DE0287">
      <w:pPr>
        <w:pBdr>
          <w:bottom w:val="single" w:sz="12" w:space="1" w:color="auto"/>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Alpharetta</w:t>
      </w:r>
      <w:r w:rsidRPr="00D46268">
        <w:rPr>
          <w:rFonts w:ascii="Times New Roman" w:eastAsia="Times New Roman" w:hAnsi="Times New Roman" w:cs="Times New Roman"/>
          <w:b/>
          <w:sz w:val="28"/>
          <w:szCs w:val="28"/>
        </w:rPr>
        <w:t>, Georgia</w:t>
      </w:r>
    </w:p>
    <w:p w:rsidR="00DE0287" w:rsidRPr="00D46268" w:rsidRDefault="00DE0287" w:rsidP="00DE0287">
      <w:pPr>
        <w:rPr>
          <w:rFonts w:ascii="Times New Roman" w:eastAsia="Times New Roman" w:hAnsi="Times New Roman" w:cs="Times New Roman"/>
          <w:sz w:val="24"/>
          <w:szCs w:val="24"/>
        </w:rPr>
      </w:pPr>
      <w:r w:rsidRPr="00D46268">
        <w:rPr>
          <w:rFonts w:ascii="Times New Roman" w:eastAsia="Times New Roman" w:hAnsi="Times New Roman" w:cs="Times New Roman"/>
          <w:sz w:val="24"/>
          <w:szCs w:val="24"/>
        </w:rPr>
        <w:t xml:space="preserve">Board Members Present:  </w:t>
      </w:r>
      <w:r>
        <w:rPr>
          <w:rFonts w:ascii="Times New Roman" w:eastAsia="Times New Roman" w:hAnsi="Times New Roman" w:cs="Times New Roman"/>
          <w:sz w:val="24"/>
          <w:szCs w:val="24"/>
        </w:rPr>
        <w:t>Jane Sowell</w:t>
      </w:r>
      <w:r w:rsidRPr="00D46268">
        <w:rPr>
          <w:rFonts w:ascii="Times New Roman" w:eastAsia="Times New Roman" w:hAnsi="Times New Roman" w:cs="Times New Roman"/>
          <w:sz w:val="24"/>
          <w:szCs w:val="24"/>
        </w:rPr>
        <w:t xml:space="preserve">, President; </w:t>
      </w:r>
      <w:r>
        <w:rPr>
          <w:rFonts w:ascii="Times New Roman" w:eastAsia="Times New Roman" w:hAnsi="Times New Roman" w:cs="Times New Roman"/>
          <w:sz w:val="24"/>
          <w:szCs w:val="24"/>
        </w:rPr>
        <w:t xml:space="preserve">Monica Smith, Vice President; Mark Vaughan, Secretary/Treasurer; Peter Bowden, Past President; Richard Barclift, Rashelle Beasley, Kym Hughes, </w:t>
      </w:r>
      <w:r w:rsidRPr="00523AED">
        <w:rPr>
          <w:rFonts w:ascii="Times New Roman" w:eastAsia="Times New Roman" w:hAnsi="Times New Roman" w:cs="Times New Roman"/>
          <w:sz w:val="24"/>
          <w:szCs w:val="24"/>
        </w:rPr>
        <w:t>Joe Marinelli</w:t>
      </w:r>
      <w:r>
        <w:rPr>
          <w:rFonts w:ascii="Times New Roman" w:eastAsia="Times New Roman" w:hAnsi="Times New Roman" w:cs="Times New Roman"/>
          <w:sz w:val="24"/>
          <w:szCs w:val="24"/>
        </w:rPr>
        <w:t xml:space="preserve">, </w:t>
      </w:r>
      <w:r w:rsidRPr="00D46268">
        <w:rPr>
          <w:rFonts w:ascii="Times New Roman" w:eastAsia="Times New Roman" w:hAnsi="Times New Roman" w:cs="Times New Roman"/>
          <w:sz w:val="24"/>
          <w:szCs w:val="24"/>
        </w:rPr>
        <w:t>Janet Rodgers</w:t>
      </w:r>
      <w:r>
        <w:rPr>
          <w:rFonts w:ascii="Times New Roman" w:eastAsia="Times New Roman" w:hAnsi="Times New Roman" w:cs="Times New Roman"/>
          <w:sz w:val="24"/>
          <w:szCs w:val="24"/>
        </w:rPr>
        <w:t xml:space="preserve">, </w:t>
      </w:r>
    </w:p>
    <w:p w:rsidR="00DE0287" w:rsidRDefault="00DE0287" w:rsidP="00DE0287">
      <w:pPr>
        <w:rPr>
          <w:rFonts w:ascii="Times New Roman" w:eastAsia="Times New Roman" w:hAnsi="Times New Roman" w:cs="Times New Roman"/>
          <w:sz w:val="24"/>
          <w:szCs w:val="24"/>
        </w:rPr>
      </w:pPr>
    </w:p>
    <w:p w:rsidR="00DE0287" w:rsidRPr="003040F1"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Members Absent:  Jay Markwalter, </w:t>
      </w:r>
      <w:r w:rsidRPr="00523AED">
        <w:rPr>
          <w:rFonts w:ascii="Times New Roman" w:eastAsia="Times New Roman" w:hAnsi="Times New Roman" w:cs="Times New Roman"/>
          <w:sz w:val="24"/>
          <w:szCs w:val="24"/>
        </w:rPr>
        <w:t>James Tsismanakis, Elizabeth Vance</w:t>
      </w:r>
    </w:p>
    <w:p w:rsidR="00DE0287" w:rsidRDefault="00DE0287" w:rsidP="00DE0287">
      <w:pPr>
        <w:rPr>
          <w:rFonts w:ascii="Times New Roman" w:eastAsia="Times New Roman" w:hAnsi="Times New Roman" w:cs="Times New Roman"/>
          <w:sz w:val="24"/>
          <w:szCs w:val="24"/>
        </w:rPr>
      </w:pPr>
    </w:p>
    <w:p w:rsidR="00DE0287" w:rsidRDefault="00DE0287" w:rsidP="00DE0287">
      <w:pPr>
        <w:rPr>
          <w:rFonts w:ascii="Times New Roman" w:eastAsia="Times New Roman" w:hAnsi="Times New Roman" w:cs="Times New Roman"/>
          <w:sz w:val="24"/>
          <w:szCs w:val="24"/>
        </w:rPr>
      </w:pPr>
      <w:r w:rsidRPr="00D46268">
        <w:rPr>
          <w:rFonts w:ascii="Times New Roman" w:eastAsia="Times New Roman" w:hAnsi="Times New Roman" w:cs="Times New Roman"/>
          <w:sz w:val="24"/>
          <w:szCs w:val="24"/>
        </w:rPr>
        <w:t>Staff:  Julie Musselman</w:t>
      </w:r>
    </w:p>
    <w:p w:rsidR="00DE0287" w:rsidRPr="00D46268"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Guests:  Beda Johnson, Kevin Langston</w:t>
      </w:r>
    </w:p>
    <w:p w:rsidR="00DE0287" w:rsidRPr="00D46268" w:rsidRDefault="00DE0287" w:rsidP="00DE0287">
      <w:pPr>
        <w:pBdr>
          <w:bottom w:val="single" w:sz="12" w:space="1" w:color="auto"/>
        </w:pBdr>
        <w:rPr>
          <w:rFonts w:ascii="Times New Roman" w:eastAsia="Times New Roman" w:hAnsi="Times New Roman" w:cs="Times New Roman"/>
          <w:sz w:val="24"/>
          <w:szCs w:val="24"/>
        </w:rPr>
      </w:pP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Jane</w:t>
      </w:r>
      <w:r w:rsidRPr="00D46268">
        <w:rPr>
          <w:rFonts w:ascii="Times New Roman" w:eastAsia="Times New Roman" w:hAnsi="Times New Roman" w:cs="Times New Roman"/>
          <w:sz w:val="24"/>
          <w:szCs w:val="24"/>
        </w:rPr>
        <w:t xml:space="preserve"> welcomed </w:t>
      </w:r>
      <w:r>
        <w:rPr>
          <w:rFonts w:ascii="Times New Roman" w:eastAsia="Times New Roman" w:hAnsi="Times New Roman" w:cs="Times New Roman"/>
          <w:sz w:val="24"/>
          <w:szCs w:val="24"/>
        </w:rPr>
        <w:t xml:space="preserve">all, established a quorum </w:t>
      </w:r>
      <w:r w:rsidRPr="00D46268">
        <w:rPr>
          <w:rFonts w:ascii="Times New Roman" w:eastAsia="Times New Roman" w:hAnsi="Times New Roman" w:cs="Times New Roman"/>
          <w:sz w:val="24"/>
          <w:szCs w:val="24"/>
        </w:rPr>
        <w:t xml:space="preserve">and called the meeting to order at </w:t>
      </w:r>
      <w:r>
        <w:rPr>
          <w:rFonts w:ascii="Times New Roman" w:eastAsia="Times New Roman" w:hAnsi="Times New Roman" w:cs="Times New Roman"/>
          <w:sz w:val="24"/>
          <w:szCs w:val="24"/>
        </w:rPr>
        <w:t>9:06am</w:t>
      </w:r>
      <w:r w:rsidRPr="00D46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Prior to starting the agenda Jane recapped yesterday’s board retreat.  She stated that she felt that the retreat got a little off track and that we need fewer, more impactful goals – bold goals that we can get accomplished.  A discussion and comment period followed.  The group agreed that our advocacy program is good.  The immediate goals are to renegotiate with Lee Hughes to be our part time lobbyist for 2014 with more reporting/communication and to determine what involvement GACVB will have with Tourism Day at the Capitol and what members want from that event.  The group agreed that a membership assessment is a good idea.  Example question – </w:t>
      </w:r>
      <w:r w:rsidRPr="00107E77">
        <w:rPr>
          <w:rFonts w:ascii="Times New Roman" w:eastAsia="Times New Roman" w:hAnsi="Times New Roman" w:cs="Times New Roman"/>
          <w:sz w:val="24"/>
          <w:szCs w:val="24"/>
        </w:rPr>
        <w:t>What skills do you feel need to be honed for your future professional development?</w:t>
      </w:r>
      <w:r>
        <w:rPr>
          <w:rFonts w:ascii="Times New Roman" w:eastAsia="Times New Roman" w:hAnsi="Times New Roman" w:cs="Times New Roman"/>
          <w:sz w:val="24"/>
          <w:szCs w:val="24"/>
        </w:rPr>
        <w:t xml:space="preserve">  Also, the group agreed to take the 10 or 15 year outlook off the table and focus on achievable goals for the next 2 years.  However, having an idea of what the </w:t>
      </w:r>
      <w:r>
        <w:rPr>
          <w:rFonts w:ascii="Times New Roman" w:eastAsia="Times New Roman" w:hAnsi="Times New Roman" w:cs="Times New Roman"/>
          <w:sz w:val="24"/>
          <w:szCs w:val="24"/>
        </w:rPr>
        <w:lastRenderedPageBreak/>
        <w:t>organization should look like in 10 years will help in planning.  Monica will be looking for a membership assessment model that we can use.</w:t>
      </w:r>
    </w:p>
    <w:p w:rsidR="00DE0287" w:rsidRPr="00107E77" w:rsidRDefault="00DE0287" w:rsidP="00DE0287">
      <w:pPr>
        <w:rPr>
          <w:rFonts w:ascii="Times New Roman" w:eastAsia="Times New Roman" w:hAnsi="Times New Roman" w:cs="Times New Roman"/>
          <w:sz w:val="24"/>
          <w:szCs w:val="24"/>
        </w:rPr>
      </w:pP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 </w:t>
      </w:r>
      <w:r w:rsidRPr="00D46268">
        <w:rPr>
          <w:rFonts w:ascii="Times New Roman" w:eastAsia="Times New Roman" w:hAnsi="Times New Roman" w:cs="Times New Roman"/>
          <w:sz w:val="24"/>
          <w:szCs w:val="24"/>
        </w:rPr>
        <w:t>review</w:t>
      </w:r>
      <w:r>
        <w:rPr>
          <w:rFonts w:ascii="Times New Roman" w:eastAsia="Times New Roman" w:hAnsi="Times New Roman" w:cs="Times New Roman"/>
          <w:sz w:val="24"/>
          <w:szCs w:val="24"/>
        </w:rPr>
        <w:t xml:space="preserve">ed the previous meeting minutes.  Peter </w:t>
      </w:r>
      <w:r w:rsidRPr="00D46268">
        <w:rPr>
          <w:rFonts w:ascii="Times New Roman" w:eastAsia="Times New Roman" w:hAnsi="Times New Roman" w:cs="Times New Roman"/>
          <w:sz w:val="24"/>
          <w:szCs w:val="24"/>
        </w:rPr>
        <w:t xml:space="preserve">made a motion to approve the minutes, seconded by </w:t>
      </w:r>
      <w:r>
        <w:rPr>
          <w:rFonts w:ascii="Times New Roman" w:eastAsia="Times New Roman" w:hAnsi="Times New Roman" w:cs="Times New Roman"/>
          <w:sz w:val="24"/>
          <w:szCs w:val="24"/>
        </w:rPr>
        <w:t>Janet</w:t>
      </w:r>
      <w:r w:rsidRPr="00D46268">
        <w:rPr>
          <w:rFonts w:ascii="Times New Roman" w:eastAsia="Times New Roman" w:hAnsi="Times New Roman" w:cs="Times New Roman"/>
          <w:sz w:val="24"/>
          <w:szCs w:val="24"/>
        </w:rPr>
        <w:t xml:space="preserve">.  Motion carried.  </w:t>
      </w:r>
      <w:r>
        <w:rPr>
          <w:rFonts w:ascii="Times New Roman" w:eastAsia="Times New Roman" w:hAnsi="Times New Roman" w:cs="Times New Roman"/>
          <w:sz w:val="24"/>
          <w:szCs w:val="24"/>
        </w:rPr>
        <w:t xml:space="preserve">Mark then reviewed the </w:t>
      </w:r>
      <w:r w:rsidRPr="00FE1A23">
        <w:rPr>
          <w:rFonts w:ascii="Times New Roman" w:eastAsia="Times New Roman" w:hAnsi="Times New Roman" w:cs="Times New Roman"/>
          <w:sz w:val="24"/>
          <w:szCs w:val="24"/>
        </w:rPr>
        <w:t>Treasurer’s Report</w:t>
      </w:r>
      <w:r>
        <w:rPr>
          <w:rFonts w:ascii="Times New Roman" w:eastAsia="Times New Roman" w:hAnsi="Times New Roman" w:cs="Times New Roman"/>
          <w:sz w:val="24"/>
          <w:szCs w:val="24"/>
        </w:rPr>
        <w:t>, which included the April 2013 Profit and Loss and the April 30, 2013 Balance Sheet.  Mark remarked that the Net Income was $29,151.46, due to membership dues paid in the first quarter of the year.  Mark also pointed out that we exceeded budget on the Winter Meeting by about $7,600.  Membership dues income is higher than anticipated due to the voluntary assessments.  Richard</w:t>
      </w:r>
      <w:r w:rsidRPr="00D46268">
        <w:rPr>
          <w:rFonts w:ascii="Times New Roman" w:eastAsia="Times New Roman" w:hAnsi="Times New Roman" w:cs="Times New Roman"/>
          <w:sz w:val="24"/>
          <w:szCs w:val="24"/>
        </w:rPr>
        <w:t xml:space="preserve"> made a motion to approve the Treasurer’s Report seconded by </w:t>
      </w:r>
      <w:r>
        <w:rPr>
          <w:rFonts w:ascii="Times New Roman" w:eastAsia="Times New Roman" w:hAnsi="Times New Roman" w:cs="Times New Roman"/>
          <w:sz w:val="24"/>
          <w:szCs w:val="24"/>
        </w:rPr>
        <w:t xml:space="preserve">Monica.  </w:t>
      </w:r>
      <w:r w:rsidRPr="00D46268">
        <w:rPr>
          <w:rFonts w:ascii="Times New Roman" w:eastAsia="Times New Roman" w:hAnsi="Times New Roman" w:cs="Times New Roman"/>
          <w:sz w:val="24"/>
          <w:szCs w:val="24"/>
        </w:rPr>
        <w:t xml:space="preserve">Motion carried.  </w:t>
      </w:r>
    </w:p>
    <w:p w:rsidR="00DE0287" w:rsidRDefault="00DE0287" w:rsidP="00DE0287">
      <w:pPr>
        <w:rPr>
          <w:rFonts w:ascii="Times New Roman" w:eastAsia="Times New Roman" w:hAnsi="Times New Roman" w:cs="Times New Roman"/>
          <w:sz w:val="24"/>
          <w:szCs w:val="24"/>
        </w:rPr>
      </w:pPr>
    </w:p>
    <w:p w:rsidR="00DE0287" w:rsidRDefault="00DE0287" w:rsidP="00DE0287">
      <w:pPr>
        <w:rPr>
          <w:rFonts w:ascii="Times New Roman" w:eastAsia="Times New Roman" w:hAnsi="Times New Roman" w:cs="Times New Roman"/>
          <w:sz w:val="24"/>
          <w:szCs w:val="24"/>
        </w:rPr>
      </w:pPr>
      <w:r w:rsidRPr="00D46268">
        <w:rPr>
          <w:rFonts w:ascii="Times New Roman" w:eastAsia="Times New Roman" w:hAnsi="Times New Roman" w:cs="Times New Roman"/>
          <w:sz w:val="24"/>
          <w:szCs w:val="24"/>
        </w:rPr>
        <w:t>Julie reviewed the Director’s Report</w:t>
      </w:r>
      <w:r>
        <w:rPr>
          <w:rFonts w:ascii="Times New Roman" w:eastAsia="Times New Roman" w:hAnsi="Times New Roman" w:cs="Times New Roman"/>
          <w:sz w:val="24"/>
          <w:szCs w:val="24"/>
        </w:rPr>
        <w:t>, highlights of the report included:</w:t>
      </w:r>
    </w:p>
    <w:p w:rsidR="00DE0287" w:rsidRPr="0011054A"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Collection of $40,125 in membership dues &amp; assessments with only $4,200 left to collect, representing GACVB at the recent STS Spring Symposium in Atlanta, record attendance and net income from the Winter Meeting, assisting Nominating committee with vacant board seat, and coordinating the content committee to plan the agenda for the upcoming Governor’s Tourism Conference.  Also, Julie has worked with CSU to streamline the course offerings for the LEC program.  The 2013 GTC will offer the two courses that are most needed by those who are closest to completing their LEC requirements.  Then in 2014, one tier will be offered per year.  This will hopefully make the program easier to understand and to market to our members.  2014 will be the year of Strategic Excellence, 2015 will be Supervising Excellence, and 2016 will be Organizational Excellence.  </w:t>
      </w:r>
    </w:p>
    <w:p w:rsidR="00DE0287" w:rsidRDefault="00DE0287" w:rsidP="00DE0287">
      <w:pPr>
        <w:rPr>
          <w:rFonts w:ascii="Times New Roman" w:eastAsia="Times New Roman" w:hAnsi="Times New Roman" w:cs="Times New Roman"/>
          <w:sz w:val="24"/>
          <w:szCs w:val="24"/>
          <w:u w:val="single"/>
        </w:rPr>
      </w:pPr>
    </w:p>
    <w:p w:rsidR="00DE0287" w:rsidRDefault="00DE0287" w:rsidP="00DE028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Old </w:t>
      </w:r>
      <w:r w:rsidRPr="00D46268">
        <w:rPr>
          <w:rFonts w:ascii="Times New Roman" w:eastAsia="Times New Roman" w:hAnsi="Times New Roman" w:cs="Times New Roman"/>
          <w:sz w:val="24"/>
          <w:szCs w:val="24"/>
          <w:u w:val="single"/>
        </w:rPr>
        <w:t>Business</w:t>
      </w:r>
    </w:p>
    <w:p w:rsidR="00DE0287" w:rsidRDefault="00DE0287" w:rsidP="00DE028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BEC</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reported no new BEC activity.  He plans to meet with CSU officials and create a marketing campaign aimed at Georgia CVBs.  Also questions could be asked in the member assessment – have you considered </w:t>
      </w:r>
      <w:proofErr w:type="gramStart"/>
      <w:r>
        <w:rPr>
          <w:rFonts w:ascii="Times New Roman" w:eastAsia="Times New Roman" w:hAnsi="Times New Roman" w:cs="Times New Roman"/>
          <w:sz w:val="24"/>
          <w:szCs w:val="24"/>
        </w:rPr>
        <w:t>BEC?</w:t>
      </w:r>
      <w:proofErr w:type="gramEnd"/>
      <w:r>
        <w:rPr>
          <w:rFonts w:ascii="Times New Roman" w:eastAsia="Times New Roman" w:hAnsi="Times New Roman" w:cs="Times New Roman"/>
          <w:sz w:val="24"/>
          <w:szCs w:val="24"/>
        </w:rPr>
        <w:t xml:space="preserve">  What would it take to get you to participate?</w:t>
      </w:r>
    </w:p>
    <w:p w:rsidR="00DE0287" w:rsidRPr="00C411EE" w:rsidRDefault="00DE0287" w:rsidP="00DE0287">
      <w:pPr>
        <w:rPr>
          <w:rFonts w:ascii="Times New Roman" w:eastAsia="Times New Roman" w:hAnsi="Times New Roman" w:cs="Times New Roman"/>
          <w:sz w:val="24"/>
          <w:szCs w:val="24"/>
        </w:rPr>
      </w:pPr>
    </w:p>
    <w:p w:rsidR="00DE0287" w:rsidRPr="0060080E" w:rsidRDefault="00DE0287" w:rsidP="00DE0287">
      <w:pPr>
        <w:rPr>
          <w:rFonts w:ascii="Times New Roman" w:eastAsia="Times New Roman" w:hAnsi="Times New Roman" w:cs="Times New Roman"/>
          <w:sz w:val="24"/>
          <w:szCs w:val="24"/>
          <w:u w:val="single"/>
        </w:rPr>
      </w:pPr>
      <w:r w:rsidRPr="0060080E">
        <w:rPr>
          <w:rFonts w:ascii="Times New Roman" w:eastAsia="Times New Roman" w:hAnsi="Times New Roman" w:cs="Times New Roman"/>
          <w:sz w:val="24"/>
          <w:szCs w:val="24"/>
          <w:u w:val="single"/>
        </w:rPr>
        <w:t>Content</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Monica reported that the agenda was almost complete for the Governor’s Tourism Conference.  Joel Manby of Herschend Entertainment is confirmed as a keynote speaker, as is Roger Brooks of Destination Development.  Breakout tracks this year are Technology, Marketing, PR &amp; Sales, </w:t>
      </w:r>
      <w:proofErr w:type="gramStart"/>
      <w:r>
        <w:rPr>
          <w:rFonts w:ascii="Times New Roman" w:eastAsia="Times New Roman" w:hAnsi="Times New Roman" w:cs="Times New Roman"/>
          <w:sz w:val="24"/>
          <w:szCs w:val="24"/>
        </w:rPr>
        <w:t>Leadership</w:t>
      </w:r>
      <w:proofErr w:type="gramEnd"/>
      <w:r>
        <w:rPr>
          <w:rFonts w:ascii="Times New Roman" w:eastAsia="Times New Roman" w:hAnsi="Times New Roman" w:cs="Times New Roman"/>
          <w:sz w:val="24"/>
          <w:szCs w:val="24"/>
        </w:rPr>
        <w:t xml:space="preserve"> &amp; Advocacy.  </w:t>
      </w:r>
    </w:p>
    <w:p w:rsidR="00DE0287" w:rsidRDefault="00DE0287" w:rsidP="00DE0287">
      <w:pPr>
        <w:rPr>
          <w:rFonts w:ascii="Times New Roman" w:eastAsia="Times New Roman" w:hAnsi="Times New Roman" w:cs="Times New Roman"/>
          <w:sz w:val="24"/>
          <w:szCs w:val="24"/>
        </w:rPr>
      </w:pPr>
    </w:p>
    <w:p w:rsidR="00DE0287" w:rsidRPr="0060080E" w:rsidRDefault="00DE0287" w:rsidP="00DE0287">
      <w:pPr>
        <w:rPr>
          <w:rFonts w:ascii="Times New Roman" w:eastAsia="Times New Roman" w:hAnsi="Times New Roman" w:cs="Times New Roman"/>
          <w:sz w:val="24"/>
          <w:szCs w:val="24"/>
          <w:u w:val="single"/>
        </w:rPr>
      </w:pPr>
      <w:r w:rsidRPr="0060080E">
        <w:rPr>
          <w:rFonts w:ascii="Times New Roman" w:eastAsia="Times New Roman" w:hAnsi="Times New Roman" w:cs="Times New Roman"/>
          <w:sz w:val="24"/>
          <w:szCs w:val="24"/>
          <w:u w:val="single"/>
        </w:rPr>
        <w:t>Membership</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Julie reported for Elizabeth Vance that the membership renewals had gone well and that Elizabeth was following up with unpaid members.  Discussion began regarding recruitment of more corporate members.  It was suggested that we ask for corporate member leads from our members on the membership assessment survey.</w:t>
      </w:r>
    </w:p>
    <w:p w:rsidR="00DE0287" w:rsidRDefault="00DE0287" w:rsidP="00DE0287">
      <w:pPr>
        <w:rPr>
          <w:rFonts w:ascii="Times New Roman" w:eastAsia="Times New Roman" w:hAnsi="Times New Roman" w:cs="Times New Roman"/>
          <w:sz w:val="24"/>
          <w:szCs w:val="24"/>
        </w:rPr>
      </w:pPr>
    </w:p>
    <w:p w:rsidR="00DE0287" w:rsidRPr="00D46268" w:rsidRDefault="00DE0287" w:rsidP="00DE028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Public Policy</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Julie reported that DCA has requested a recommendation to serve on the Hotel Motel Tax Performance Review Board.  Barry White’s term expires on August 1, 2013.   Richard made a motion to ask Barry to serve another 3 year term, seconded by Kym.  Motion carried. Discussion began about GACVB’s role in Tourism Day at the Capitol.  The main question was do we want to take a more active role in helping to manage Tourism Day?  A task force was formed of Peter, Rashelle and Janet to evaluate what Tourism Day means to GACVB members.  The task force will send a mini-survey to the members and report their findings to the board.</w:t>
      </w:r>
    </w:p>
    <w:p w:rsidR="00DE0287" w:rsidRDefault="00DE0287" w:rsidP="00DE0287">
      <w:pPr>
        <w:rPr>
          <w:rFonts w:ascii="Times New Roman" w:eastAsia="Times New Roman" w:hAnsi="Times New Roman" w:cs="Times New Roman"/>
          <w:sz w:val="24"/>
          <w:szCs w:val="24"/>
        </w:rPr>
      </w:pPr>
    </w:p>
    <w:p w:rsidR="00DE0287" w:rsidRPr="00B34D60" w:rsidRDefault="00DE0287" w:rsidP="00DE0287">
      <w:pPr>
        <w:rPr>
          <w:rFonts w:ascii="Times New Roman" w:eastAsia="Times New Roman" w:hAnsi="Times New Roman" w:cs="Times New Roman"/>
          <w:sz w:val="24"/>
          <w:szCs w:val="24"/>
          <w:u w:val="single"/>
        </w:rPr>
      </w:pPr>
      <w:r w:rsidRPr="00B34D60">
        <w:rPr>
          <w:rFonts w:ascii="Times New Roman" w:eastAsia="Times New Roman" w:hAnsi="Times New Roman" w:cs="Times New Roman"/>
          <w:sz w:val="24"/>
          <w:szCs w:val="24"/>
          <w:u w:val="single"/>
        </w:rPr>
        <w:t>Scholarship</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Kym reported that the Silent Auction at the recent Winter Meeting raised $4,264.  She asked the board for feedback on publishing a pre-catalog for the upcoming auction at the Governor’s Tourism Conference.  The theme will be Travel Georgia.  The catalog would go online one month prior to the conference so that attendees could learn about items prior, and this would also move up the deadline of receiving items which would help the </w:t>
      </w:r>
      <w:r>
        <w:rPr>
          <w:rFonts w:ascii="Times New Roman" w:eastAsia="Times New Roman" w:hAnsi="Times New Roman" w:cs="Times New Roman"/>
          <w:sz w:val="24"/>
          <w:szCs w:val="24"/>
        </w:rPr>
        <w:lastRenderedPageBreak/>
        <w:t>committee greatly.  Kym will send the info for the online catalog to Julie for publishing on the conference website.</w:t>
      </w:r>
    </w:p>
    <w:p w:rsidR="00DE0287" w:rsidRDefault="00DE0287" w:rsidP="00DE0287">
      <w:pPr>
        <w:rPr>
          <w:rFonts w:ascii="Times New Roman" w:eastAsia="Times New Roman" w:hAnsi="Times New Roman" w:cs="Times New Roman"/>
          <w:sz w:val="24"/>
          <w:szCs w:val="24"/>
        </w:rPr>
      </w:pP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had 5 applicants for STS Marketing College and 6 applicants for GTC this year.  The review committee will be made up of Kym, Mark, Janet, </w:t>
      </w:r>
      <w:proofErr w:type="gramStart"/>
      <w:r>
        <w:rPr>
          <w:rFonts w:ascii="Times New Roman" w:eastAsia="Times New Roman" w:hAnsi="Times New Roman" w:cs="Times New Roman"/>
          <w:sz w:val="24"/>
          <w:szCs w:val="24"/>
        </w:rPr>
        <w:t>Peter</w:t>
      </w:r>
      <w:proofErr w:type="gramEnd"/>
      <w:r>
        <w:rPr>
          <w:rFonts w:ascii="Times New Roman" w:eastAsia="Times New Roman" w:hAnsi="Times New Roman" w:cs="Times New Roman"/>
          <w:sz w:val="24"/>
          <w:szCs w:val="24"/>
        </w:rPr>
        <w:t xml:space="preserve"> &amp; Rashelle.  </w:t>
      </w:r>
    </w:p>
    <w:p w:rsidR="00DE0287" w:rsidRDefault="00DE0287" w:rsidP="00DE0287">
      <w:pPr>
        <w:rPr>
          <w:rFonts w:ascii="Times New Roman" w:eastAsia="Times New Roman" w:hAnsi="Times New Roman" w:cs="Times New Roman"/>
          <w:sz w:val="24"/>
          <w:szCs w:val="24"/>
        </w:rPr>
      </w:pPr>
    </w:p>
    <w:p w:rsidR="00DE0287" w:rsidRDefault="00DE0287" w:rsidP="00DE0287">
      <w:pPr>
        <w:rPr>
          <w:rFonts w:ascii="Times New Roman" w:eastAsia="Times New Roman" w:hAnsi="Times New Roman" w:cs="Times New Roman"/>
          <w:sz w:val="24"/>
          <w:szCs w:val="24"/>
          <w:u w:val="single"/>
        </w:rPr>
      </w:pPr>
      <w:r w:rsidRPr="00D46268">
        <w:rPr>
          <w:rFonts w:ascii="Times New Roman" w:eastAsia="Times New Roman" w:hAnsi="Times New Roman" w:cs="Times New Roman"/>
          <w:sz w:val="24"/>
          <w:szCs w:val="24"/>
          <w:u w:val="single"/>
        </w:rPr>
        <w:t>New Business</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Kevin Langston and Beda Johnson gave the board an update on activities of the GDEcD Tourism Division.  A </w:t>
      </w:r>
      <w:proofErr w:type="spellStart"/>
      <w:r>
        <w:rPr>
          <w:rFonts w:ascii="Times New Roman" w:eastAsia="Times New Roman" w:hAnsi="Times New Roman" w:cs="Times New Roman"/>
          <w:sz w:val="24"/>
          <w:szCs w:val="24"/>
        </w:rPr>
        <w:t>Powerpoint</w:t>
      </w:r>
      <w:proofErr w:type="spellEnd"/>
      <w:r>
        <w:rPr>
          <w:rFonts w:ascii="Times New Roman" w:eastAsia="Times New Roman" w:hAnsi="Times New Roman" w:cs="Times New Roman"/>
          <w:sz w:val="24"/>
          <w:szCs w:val="24"/>
        </w:rPr>
        <w:t xml:space="preserve"> document is attached to these minutes detailing the presentation.  Highlights were:</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New economic impact numbers are coming out today – economic impact of tourism has topped $50 billion.  Announcement will be included in the Tourism Day press release.</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Lauren Cleland is doing a great job with Social Media.  Georgia is now one of the most followed destinations on </w:t>
      </w:r>
      <w:proofErr w:type="spellStart"/>
      <w:r>
        <w:rPr>
          <w:rFonts w:ascii="Times New Roman" w:eastAsia="Times New Roman" w:hAnsi="Times New Roman" w:cs="Times New Roman"/>
          <w:sz w:val="24"/>
          <w:szCs w:val="24"/>
        </w:rPr>
        <w:t>Pinterest</w:t>
      </w:r>
      <w:proofErr w:type="spellEnd"/>
      <w:r>
        <w:rPr>
          <w:rFonts w:ascii="Times New Roman" w:eastAsia="Times New Roman" w:hAnsi="Times New Roman" w:cs="Times New Roman"/>
          <w:sz w:val="24"/>
          <w:szCs w:val="24"/>
        </w:rPr>
        <w:t xml:space="preserve">.  Also the state’s YouTube channel has been completely revamped.  </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There is a new film website </w:t>
      </w:r>
      <w:hyperlink r:id="rId9" w:history="1">
        <w:r w:rsidRPr="005A5092">
          <w:rPr>
            <w:rStyle w:val="Hyperlink"/>
            <w:rFonts w:ascii="Times New Roman" w:eastAsia="Times New Roman" w:hAnsi="Times New Roman" w:cs="Times New Roman"/>
            <w:sz w:val="24"/>
            <w:szCs w:val="24"/>
          </w:rPr>
          <w:t>www.cometourgeorgia.com</w:t>
        </w:r>
      </w:hyperlink>
      <w:r>
        <w:rPr>
          <w:rFonts w:ascii="Times New Roman" w:eastAsia="Times New Roman" w:hAnsi="Times New Roman" w:cs="Times New Roman"/>
          <w:sz w:val="24"/>
          <w:szCs w:val="24"/>
        </w:rPr>
        <w:t xml:space="preserve">.  </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RTA presidents expressed interest in GDEcD hosting a training session for those interested in RTA leadership.  A one day conference has been planned for July 10</w:t>
      </w:r>
      <w:r w:rsidRPr="00BF5F6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in Warner Robins.  Draft agenda is attached to these minutes.  </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GDEcD will once again publish the Green Book – a directory of services – everything offered by GDEcD – the tourism department’s marketing plan will be included.</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marketgeorgia.org</w:t>
      </w:r>
      <w:proofErr w:type="gramEnd"/>
      <w:r>
        <w:rPr>
          <w:rFonts w:ascii="Times New Roman" w:eastAsia="Times New Roman" w:hAnsi="Times New Roman" w:cs="Times New Roman"/>
          <w:sz w:val="24"/>
          <w:szCs w:val="24"/>
        </w:rPr>
        <w:t xml:space="preserve"> is getting revamped to have high functionality and be as transparent as possible.</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GDEcD is almost finished with the strategic plan</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Tourism Development Act – the rules &amp; </w:t>
      </w:r>
      <w:proofErr w:type="spellStart"/>
      <w:r>
        <w:rPr>
          <w:rFonts w:ascii="Times New Roman" w:eastAsia="Times New Roman" w:hAnsi="Times New Roman" w:cs="Times New Roman"/>
          <w:sz w:val="24"/>
          <w:szCs w:val="24"/>
        </w:rPr>
        <w:t>regs</w:t>
      </w:r>
      <w:proofErr w:type="spellEnd"/>
      <w:r>
        <w:rPr>
          <w:rFonts w:ascii="Times New Roman" w:eastAsia="Times New Roman" w:hAnsi="Times New Roman" w:cs="Times New Roman"/>
          <w:sz w:val="24"/>
          <w:szCs w:val="24"/>
        </w:rPr>
        <w:t xml:space="preserve"> are very close to being done.  The main change that came out was 25% of your investment back and that the Commissioners of DCA and GDEcD sign off instead of the Governor.  Brian Williamson at DCA is responsible for getting the rules &amp; </w:t>
      </w:r>
      <w:proofErr w:type="spellStart"/>
      <w:r>
        <w:rPr>
          <w:rFonts w:ascii="Times New Roman" w:eastAsia="Times New Roman" w:hAnsi="Times New Roman" w:cs="Times New Roman"/>
          <w:sz w:val="24"/>
          <w:szCs w:val="24"/>
        </w:rPr>
        <w:t>regs</w:t>
      </w:r>
      <w:proofErr w:type="spellEnd"/>
      <w:r>
        <w:rPr>
          <w:rFonts w:ascii="Times New Roman" w:eastAsia="Times New Roman" w:hAnsi="Times New Roman" w:cs="Times New Roman"/>
          <w:sz w:val="24"/>
          <w:szCs w:val="24"/>
        </w:rPr>
        <w:t xml:space="preserve"> out.  There will be a link on their website as soon as they are complete.  Brian’s email is </w:t>
      </w:r>
      <w:hyperlink r:id="rId10" w:history="1">
        <w:r w:rsidRPr="005A5092">
          <w:rPr>
            <w:rStyle w:val="Hyperlink"/>
            <w:rFonts w:ascii="Times New Roman" w:eastAsia="Times New Roman" w:hAnsi="Times New Roman" w:cs="Times New Roman"/>
            <w:sz w:val="24"/>
            <w:szCs w:val="24"/>
          </w:rPr>
          <w:t>brian.williamson@dca.ga.gov</w:t>
        </w:r>
      </w:hyperlink>
      <w:r>
        <w:rPr>
          <w:rFonts w:ascii="Times New Roman" w:eastAsia="Times New Roman" w:hAnsi="Times New Roman" w:cs="Times New Roman"/>
          <w:sz w:val="24"/>
          <w:szCs w:val="24"/>
        </w:rPr>
        <w:t>.</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Tourism Division funding strategies – Kevin reported that no matter what funding mechanism we put in place, it is merely a suggestion to the legislature.  The Missouri plan that was so well thought of as a possible solution now has the tourism industry still fighting for their budget just as they were before.  So, the department’s strategy now is to go after a simple funding increase rather than try to pass a law.  The Commissioner has asked Kevin to create $3M, $6M and $10M plans in addition to what they have now.  Kevin stated that they would love to have support &amp; help selling this increase to the legislators.  The first draft of the plans will be finished by the end of May.  Kevin will send the draft to Julie for distribution to the board for input.</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Tourism Day at the Capitol – all agreed there is a lot of work in this event and a small budget.  Kevin welcomed any suggestions to improve the event.</w:t>
      </w:r>
    </w:p>
    <w:p w:rsidR="00DE0287" w:rsidRDefault="00DE0287" w:rsidP="00DE0287">
      <w:pPr>
        <w:rPr>
          <w:rFonts w:ascii="Times New Roman" w:eastAsia="Times New Roman" w:hAnsi="Times New Roman" w:cs="Times New Roman"/>
          <w:sz w:val="24"/>
          <w:szCs w:val="24"/>
        </w:rPr>
      </w:pP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In other new business,</w:t>
      </w: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Monica would like to include a note in the next newsletter alerting members to expect to receive the upcoming membership assessment.  </w:t>
      </w:r>
    </w:p>
    <w:p w:rsidR="00DE0287" w:rsidRDefault="00DE0287" w:rsidP="00DE0287">
      <w:pPr>
        <w:rPr>
          <w:rFonts w:ascii="Times New Roman" w:eastAsia="Times New Roman" w:hAnsi="Times New Roman" w:cs="Times New Roman"/>
          <w:sz w:val="24"/>
          <w:szCs w:val="24"/>
        </w:rPr>
      </w:pP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 updated all that Atlanta has greeted $40.4 million visitors to the city.  The plans are moving forward for a new stadium to replace the Georgia Dome.  Mark also invited all to ASAE being held in Atlanta in August.  </w:t>
      </w:r>
    </w:p>
    <w:p w:rsidR="00DE0287" w:rsidRDefault="00DE0287" w:rsidP="00DE0287">
      <w:pPr>
        <w:rPr>
          <w:rFonts w:ascii="Times New Roman" w:eastAsia="Times New Roman" w:hAnsi="Times New Roman" w:cs="Times New Roman"/>
          <w:sz w:val="24"/>
          <w:szCs w:val="24"/>
        </w:rPr>
      </w:pP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meeting dates for the rest of 2013:</w:t>
      </w:r>
    </w:p>
    <w:p w:rsidR="00DE0287" w:rsidRDefault="00DE0287" w:rsidP="00DE0287">
      <w:pPr>
        <w:rPr>
          <w:rFonts w:ascii="Times New Roman" w:eastAsia="Times New Roman" w:hAnsi="Times New Roman" w:cs="Times New Roman"/>
          <w:sz w:val="24"/>
          <w:szCs w:val="24"/>
        </w:rPr>
      </w:pPr>
      <w:r w:rsidRPr="001A4400">
        <w:rPr>
          <w:rFonts w:ascii="Times New Roman" w:eastAsia="Times New Roman" w:hAnsi="Times New Roman" w:cs="Times New Roman"/>
          <w:sz w:val="24"/>
          <w:szCs w:val="24"/>
        </w:rPr>
        <w:t>•</w:t>
      </w:r>
      <w:r w:rsidRPr="001A4400">
        <w:rPr>
          <w:rFonts w:ascii="Times New Roman" w:eastAsia="Times New Roman" w:hAnsi="Times New Roman" w:cs="Times New Roman"/>
          <w:sz w:val="24"/>
          <w:szCs w:val="24"/>
        </w:rPr>
        <w:tab/>
      </w:r>
      <w:r>
        <w:rPr>
          <w:rFonts w:ascii="Times New Roman" w:eastAsia="Times New Roman" w:hAnsi="Times New Roman" w:cs="Times New Roman"/>
          <w:sz w:val="24"/>
          <w:szCs w:val="24"/>
        </w:rPr>
        <w:t>Board Meeting to be held Tuesday, September 10</w:t>
      </w:r>
      <w:r w:rsidRPr="0035037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4pm – Stone Mountain Park</w:t>
      </w:r>
    </w:p>
    <w:p w:rsidR="00DE0287" w:rsidRDefault="00DE0287" w:rsidP="00DE028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Register for the </w:t>
      </w:r>
      <w:r w:rsidRPr="00A23980">
        <w:rPr>
          <w:rFonts w:ascii="Times New Roman" w:eastAsia="Times New Roman" w:hAnsi="Times New Roman" w:cs="Times New Roman"/>
          <w:sz w:val="24"/>
          <w:szCs w:val="24"/>
        </w:rPr>
        <w:t>Governor’s Tourism Conference – September 10</w:t>
      </w:r>
      <w:r w:rsidRPr="00A2398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Pr="00A23980">
        <w:rPr>
          <w:rFonts w:ascii="Times New Roman" w:eastAsia="Times New Roman" w:hAnsi="Times New Roman" w:cs="Times New Roman"/>
          <w:sz w:val="24"/>
          <w:szCs w:val="24"/>
        </w:rPr>
        <w:t>– 12</w:t>
      </w:r>
      <w:r w:rsidRPr="00A2398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w:t>
      </w:r>
      <w:hyperlink r:id="rId11" w:history="1">
        <w:r w:rsidRPr="005A5092">
          <w:rPr>
            <w:rStyle w:val="Hyperlink"/>
            <w:rFonts w:ascii="Times New Roman" w:eastAsia="Times New Roman" w:hAnsi="Times New Roman" w:cs="Times New Roman"/>
            <w:sz w:val="24"/>
            <w:szCs w:val="24"/>
          </w:rPr>
          <w:t>www.georgiagtc.com</w:t>
        </w:r>
      </w:hyperlink>
      <w:r>
        <w:rPr>
          <w:rFonts w:ascii="Times New Roman" w:eastAsia="Times New Roman" w:hAnsi="Times New Roman" w:cs="Times New Roman"/>
          <w:sz w:val="24"/>
          <w:szCs w:val="24"/>
        </w:rPr>
        <w:t xml:space="preserve">  </w:t>
      </w:r>
    </w:p>
    <w:p w:rsidR="00DE0287" w:rsidRPr="00350374" w:rsidRDefault="00DE0287" w:rsidP="00DE0287">
      <w:pPr>
        <w:rPr>
          <w:rFonts w:ascii="Times New Roman" w:eastAsia="Times New Roman" w:hAnsi="Times New Roman" w:cs="Times New Roman"/>
          <w:sz w:val="24"/>
          <w:szCs w:val="24"/>
        </w:rPr>
      </w:pPr>
      <w:r w:rsidRPr="00350374">
        <w:rPr>
          <w:rFonts w:ascii="Times New Roman" w:eastAsia="Times New Roman" w:hAnsi="Times New Roman" w:cs="Times New Roman"/>
          <w:sz w:val="24"/>
          <w:szCs w:val="24"/>
        </w:rPr>
        <w:t>•</w:t>
      </w:r>
      <w:r w:rsidRPr="00350374">
        <w:rPr>
          <w:rFonts w:ascii="Times New Roman" w:eastAsia="Times New Roman" w:hAnsi="Times New Roman" w:cs="Times New Roman"/>
          <w:sz w:val="24"/>
          <w:szCs w:val="24"/>
        </w:rPr>
        <w:tab/>
        <w:t>Board Meeting</w:t>
      </w:r>
      <w:r>
        <w:rPr>
          <w:rFonts w:ascii="Times New Roman" w:eastAsia="Times New Roman" w:hAnsi="Times New Roman" w:cs="Times New Roman"/>
          <w:sz w:val="24"/>
          <w:szCs w:val="24"/>
        </w:rPr>
        <w:t xml:space="preserve"> </w:t>
      </w:r>
      <w:r w:rsidRPr="003503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November 19</w:t>
      </w:r>
      <w:r w:rsidRPr="00A2398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11am</w:t>
      </w:r>
      <w:r w:rsidRPr="0035037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Macon CVB</w:t>
      </w:r>
    </w:p>
    <w:p w:rsidR="00DE0287" w:rsidRDefault="00DE0287" w:rsidP="00DE0287">
      <w:pPr>
        <w:rPr>
          <w:rFonts w:ascii="Times New Roman" w:eastAsia="Times New Roman" w:hAnsi="Times New Roman" w:cs="Times New Roman"/>
          <w:sz w:val="24"/>
          <w:szCs w:val="24"/>
        </w:rPr>
      </w:pPr>
    </w:p>
    <w:p w:rsidR="00DE0287" w:rsidRDefault="00DE0287" w:rsidP="00DE02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made a motion to adjourn seconded by Kym.  Motion carried. </w:t>
      </w:r>
    </w:p>
    <w:p w:rsidR="00DE0287" w:rsidRDefault="00DE0287" w:rsidP="00DE0287">
      <w:pPr>
        <w:rPr>
          <w:rFonts w:ascii="Times New Roman" w:eastAsia="Times New Roman" w:hAnsi="Times New Roman" w:cs="Times New Roman"/>
          <w:sz w:val="24"/>
          <w:szCs w:val="24"/>
        </w:rPr>
      </w:pPr>
    </w:p>
    <w:p w:rsidR="00DE0287" w:rsidRDefault="00DE0287" w:rsidP="00DE0287">
      <w:pPr>
        <w:rPr>
          <w:rFonts w:ascii="Times New Roman" w:eastAsia="Times New Roman" w:hAnsi="Times New Roman" w:cs="Times New Roman"/>
          <w:sz w:val="24"/>
          <w:szCs w:val="24"/>
        </w:rPr>
      </w:pPr>
      <w:bookmarkStart w:id="0" w:name="_GoBack"/>
      <w:bookmarkEnd w:id="0"/>
      <w:r w:rsidRPr="00DF3907">
        <w:lastRenderedPageBreak/>
        <w:drawing>
          <wp:inline distT="0" distB="0" distL="0" distR="0" wp14:anchorId="25CABC66" wp14:editId="6DAA4F59">
            <wp:extent cx="5943600" cy="9552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9552305"/>
                    </a:xfrm>
                    <a:prstGeom prst="rect">
                      <a:avLst/>
                    </a:prstGeom>
                    <a:noFill/>
                    <a:ln>
                      <a:noFill/>
                    </a:ln>
                  </pic:spPr>
                </pic:pic>
              </a:graphicData>
            </a:graphic>
          </wp:inline>
        </w:drawing>
      </w:r>
    </w:p>
    <w:p w:rsidR="00DE0287" w:rsidRDefault="00DE0287" w:rsidP="00DE0287">
      <w:pPr>
        <w:rPr>
          <w:rFonts w:ascii="Times New Roman" w:eastAsia="Times New Roman" w:hAnsi="Times New Roman" w:cs="Times New Roman"/>
          <w:sz w:val="24"/>
          <w:szCs w:val="24"/>
        </w:rPr>
      </w:pPr>
      <w:r w:rsidRPr="00DF3907">
        <w:lastRenderedPageBreak/>
        <w:drawing>
          <wp:inline distT="0" distB="0" distL="0" distR="0" wp14:anchorId="055B139B" wp14:editId="120BC2F4">
            <wp:extent cx="5943600" cy="13722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372235"/>
                    </a:xfrm>
                    <a:prstGeom prst="rect">
                      <a:avLst/>
                    </a:prstGeom>
                    <a:noFill/>
                    <a:ln>
                      <a:noFill/>
                    </a:ln>
                  </pic:spPr>
                </pic:pic>
              </a:graphicData>
            </a:graphic>
          </wp:inline>
        </w:drawing>
      </w:r>
    </w:p>
    <w:p w:rsidR="00DE0287" w:rsidRDefault="00DE0287" w:rsidP="00DE0287">
      <w:pPr>
        <w:rPr>
          <w:rFonts w:ascii="Times New Roman" w:eastAsia="Times New Roman" w:hAnsi="Times New Roman" w:cs="Times New Roman"/>
          <w:sz w:val="24"/>
          <w:szCs w:val="24"/>
        </w:rPr>
      </w:pPr>
    </w:p>
    <w:p w:rsidR="00DE0287" w:rsidRDefault="00DE0287" w:rsidP="00DE0287">
      <w:pPr>
        <w:rPr>
          <w:rFonts w:ascii="Times New Roman" w:eastAsia="Times New Roman" w:hAnsi="Times New Roman" w:cs="Times New Roman"/>
          <w:sz w:val="24"/>
          <w:szCs w:val="24"/>
        </w:rPr>
      </w:pPr>
    </w:p>
    <w:p w:rsidR="00DE0287" w:rsidRDefault="00DE0287" w:rsidP="00DE0287">
      <w:pPr>
        <w:rPr>
          <w:rFonts w:ascii="Times New Roman" w:eastAsia="Times New Roman" w:hAnsi="Times New Roman" w:cs="Times New Roman"/>
          <w:sz w:val="24"/>
          <w:szCs w:val="24"/>
        </w:rPr>
      </w:pPr>
    </w:p>
    <w:p w:rsidR="00DE0287" w:rsidRDefault="00DE0287" w:rsidP="00DE0287">
      <w:pPr>
        <w:rPr>
          <w:rFonts w:ascii="Times New Roman" w:eastAsia="Times New Roman" w:hAnsi="Times New Roman" w:cs="Times New Roman"/>
          <w:sz w:val="24"/>
          <w:szCs w:val="24"/>
        </w:rPr>
      </w:pPr>
    </w:p>
    <w:p w:rsidR="00DE0287" w:rsidRPr="00DE0287" w:rsidRDefault="00DE0287" w:rsidP="00DE0287">
      <w:pPr>
        <w:rPr>
          <w:rFonts w:ascii="Times New Roman" w:eastAsia="Times New Roman" w:hAnsi="Times New Roman" w:cs="Times New Roman"/>
          <w:sz w:val="24"/>
          <w:szCs w:val="24"/>
        </w:rPr>
      </w:pPr>
    </w:p>
    <w:p w:rsidR="002E2FE1" w:rsidRDefault="00DE0287" w:rsidP="00DE0287">
      <w:pPr>
        <w:ind w:left="1440" w:firstLine="720"/>
        <w:rPr>
          <w:rFonts w:ascii="Times New Roman" w:eastAsia="Times New Roman" w:hAnsi="Times New Roman" w:cs="Times New Roman"/>
          <w:b/>
          <w:sz w:val="28"/>
          <w:szCs w:val="28"/>
        </w:rPr>
      </w:pPr>
      <w:r w:rsidRPr="00DB5B46">
        <w:lastRenderedPageBreak/>
        <w:drawing>
          <wp:inline distT="0" distB="0" distL="0" distR="0" wp14:anchorId="1F31522D" wp14:editId="422A4C28">
            <wp:extent cx="3152775" cy="7620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2775" cy="7620000"/>
                    </a:xfrm>
                    <a:prstGeom prst="rect">
                      <a:avLst/>
                    </a:prstGeom>
                    <a:noFill/>
                    <a:ln>
                      <a:noFill/>
                    </a:ln>
                  </pic:spPr>
                </pic:pic>
              </a:graphicData>
            </a:graphic>
          </wp:inline>
        </w:drawing>
      </w:r>
    </w:p>
    <w:sectPr w:rsidR="002E2FE1" w:rsidSect="007F6D87">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19A" w:rsidRDefault="00A2619A" w:rsidP="00D46268">
      <w:r>
        <w:separator/>
      </w:r>
    </w:p>
  </w:endnote>
  <w:endnote w:type="continuationSeparator" w:id="0">
    <w:p w:rsidR="00A2619A" w:rsidRDefault="00A2619A" w:rsidP="00D4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4080"/>
      <w:docPartObj>
        <w:docPartGallery w:val="Page Numbers (Bottom of Page)"/>
        <w:docPartUnique/>
      </w:docPartObj>
    </w:sdtPr>
    <w:sdtEndPr>
      <w:rPr>
        <w:noProof/>
      </w:rPr>
    </w:sdtEndPr>
    <w:sdtContent>
      <w:p w:rsidR="002E2FE1" w:rsidRDefault="002E2FE1">
        <w:pPr>
          <w:pStyle w:val="Footer"/>
          <w:jc w:val="right"/>
        </w:pPr>
        <w:r>
          <w:fldChar w:fldCharType="begin"/>
        </w:r>
        <w:r>
          <w:instrText xml:space="preserve"> PAGE   \* MERGEFORMAT </w:instrText>
        </w:r>
        <w:r>
          <w:fldChar w:fldCharType="separate"/>
        </w:r>
        <w:r w:rsidR="00F26BA5">
          <w:rPr>
            <w:noProof/>
          </w:rPr>
          <w:t>9</w:t>
        </w:r>
        <w:r>
          <w:rPr>
            <w:noProof/>
          </w:rPr>
          <w:fldChar w:fldCharType="end"/>
        </w:r>
      </w:p>
    </w:sdtContent>
  </w:sdt>
  <w:p w:rsidR="002E2FE1" w:rsidRDefault="002E2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19A" w:rsidRDefault="00A2619A" w:rsidP="00D46268">
      <w:r>
        <w:separator/>
      </w:r>
    </w:p>
  </w:footnote>
  <w:footnote w:type="continuationSeparator" w:id="0">
    <w:p w:rsidR="00A2619A" w:rsidRDefault="00A2619A" w:rsidP="00D46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832DB"/>
    <w:multiLevelType w:val="hybridMultilevel"/>
    <w:tmpl w:val="55F64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72763"/>
    <w:multiLevelType w:val="hybridMultilevel"/>
    <w:tmpl w:val="CAF6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F1163"/>
    <w:multiLevelType w:val="hybridMultilevel"/>
    <w:tmpl w:val="C656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46562"/>
    <w:multiLevelType w:val="hybridMultilevel"/>
    <w:tmpl w:val="55249644"/>
    <w:lvl w:ilvl="0" w:tplc="23B076DC">
      <w:numFmt w:val="bullet"/>
      <w:lvlText w:val="•"/>
      <w:lvlJc w:val="left"/>
      <w:pPr>
        <w:ind w:left="1080" w:hanging="72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D6465"/>
    <w:multiLevelType w:val="hybridMultilevel"/>
    <w:tmpl w:val="9C62E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8860B7"/>
    <w:multiLevelType w:val="hybridMultilevel"/>
    <w:tmpl w:val="357405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880" w:hanging="72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DEC7DEB"/>
    <w:multiLevelType w:val="hybridMultilevel"/>
    <w:tmpl w:val="F16A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783C89"/>
    <w:multiLevelType w:val="hybridMultilevel"/>
    <w:tmpl w:val="4A422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C26E37"/>
    <w:multiLevelType w:val="hybridMultilevel"/>
    <w:tmpl w:val="FF589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E53249"/>
    <w:multiLevelType w:val="hybridMultilevel"/>
    <w:tmpl w:val="95EC1C34"/>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0">
    <w:nsid w:val="3A7A1402"/>
    <w:multiLevelType w:val="hybridMultilevel"/>
    <w:tmpl w:val="BC9AD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A10827"/>
    <w:multiLevelType w:val="hybridMultilevel"/>
    <w:tmpl w:val="C7A24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E42DF"/>
    <w:multiLevelType w:val="hybridMultilevel"/>
    <w:tmpl w:val="AF062810"/>
    <w:lvl w:ilvl="0" w:tplc="04090001">
      <w:start w:val="1"/>
      <w:numFmt w:val="bullet"/>
      <w:lvlText w:val=""/>
      <w:lvlJc w:val="left"/>
      <w:pPr>
        <w:ind w:left="1605" w:hanging="360"/>
      </w:pPr>
      <w:rPr>
        <w:rFonts w:ascii="Symbol" w:hAnsi="Symbol" w:hint="default"/>
      </w:rPr>
    </w:lvl>
    <w:lvl w:ilvl="1" w:tplc="04090003">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3">
    <w:nsid w:val="53040E6C"/>
    <w:multiLevelType w:val="hybridMultilevel"/>
    <w:tmpl w:val="DDC2F01A"/>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4">
    <w:nsid w:val="56B93A84"/>
    <w:multiLevelType w:val="hybridMultilevel"/>
    <w:tmpl w:val="1FEA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2B5EB9"/>
    <w:multiLevelType w:val="hybridMultilevel"/>
    <w:tmpl w:val="7552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884B20"/>
    <w:multiLevelType w:val="hybridMultilevel"/>
    <w:tmpl w:val="8952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0E037C"/>
    <w:multiLevelType w:val="hybridMultilevel"/>
    <w:tmpl w:val="B98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8D0F7E"/>
    <w:multiLevelType w:val="hybridMultilevel"/>
    <w:tmpl w:val="FD506F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29C4D2A"/>
    <w:multiLevelType w:val="hybridMultilevel"/>
    <w:tmpl w:val="C08C4B2C"/>
    <w:lvl w:ilvl="0" w:tplc="04090001">
      <w:start w:val="1"/>
      <w:numFmt w:val="bullet"/>
      <w:lvlText w:val=""/>
      <w:lvlJc w:val="left"/>
      <w:pPr>
        <w:ind w:left="720" w:hanging="360"/>
      </w:pPr>
      <w:rPr>
        <w:rFonts w:ascii="Symbol" w:hAnsi="Symbol" w:hint="default"/>
      </w:rPr>
    </w:lvl>
    <w:lvl w:ilvl="1" w:tplc="F2C89C98">
      <w:numFmt w:val="bullet"/>
      <w:lvlText w:val="•"/>
      <w:lvlJc w:val="left"/>
      <w:pPr>
        <w:ind w:left="1800" w:hanging="720"/>
      </w:pPr>
      <w:rPr>
        <w:rFonts w:ascii="Georgia" w:eastAsiaTheme="minorHAnsi" w:hAnsi="Georg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3974BF"/>
    <w:multiLevelType w:val="hybridMultilevel"/>
    <w:tmpl w:val="EC8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2A0EF8"/>
    <w:multiLevelType w:val="hybridMultilevel"/>
    <w:tmpl w:val="DBC6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9561AB"/>
    <w:multiLevelType w:val="hybridMultilevel"/>
    <w:tmpl w:val="4EAED7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ED2808"/>
    <w:multiLevelType w:val="hybridMultilevel"/>
    <w:tmpl w:val="C7BE809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880" w:hanging="72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CA0607B"/>
    <w:multiLevelType w:val="hybridMultilevel"/>
    <w:tmpl w:val="267A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351BA1"/>
    <w:multiLevelType w:val="hybridMultilevel"/>
    <w:tmpl w:val="3608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5"/>
  </w:num>
  <w:num w:numId="4">
    <w:abstractNumId w:val="20"/>
  </w:num>
  <w:num w:numId="5">
    <w:abstractNumId w:val="1"/>
  </w:num>
  <w:num w:numId="6">
    <w:abstractNumId w:val="24"/>
  </w:num>
  <w:num w:numId="7">
    <w:abstractNumId w:val="0"/>
  </w:num>
  <w:num w:numId="8">
    <w:abstractNumId w:val="2"/>
  </w:num>
  <w:num w:numId="9">
    <w:abstractNumId w:val="15"/>
  </w:num>
  <w:num w:numId="10">
    <w:abstractNumId w:val="12"/>
  </w:num>
  <w:num w:numId="11">
    <w:abstractNumId w:val="9"/>
  </w:num>
  <w:num w:numId="12">
    <w:abstractNumId w:val="17"/>
  </w:num>
  <w:num w:numId="13">
    <w:abstractNumId w:val="11"/>
  </w:num>
  <w:num w:numId="14">
    <w:abstractNumId w:val="8"/>
  </w:num>
  <w:num w:numId="15">
    <w:abstractNumId w:val="7"/>
  </w:num>
  <w:num w:numId="16">
    <w:abstractNumId w:val="10"/>
  </w:num>
  <w:num w:numId="17">
    <w:abstractNumId w:val="4"/>
  </w:num>
  <w:num w:numId="18">
    <w:abstractNumId w:val="16"/>
  </w:num>
  <w:num w:numId="19">
    <w:abstractNumId w:val="22"/>
  </w:num>
  <w:num w:numId="20">
    <w:abstractNumId w:val="3"/>
  </w:num>
  <w:num w:numId="21">
    <w:abstractNumId w:val="19"/>
  </w:num>
  <w:num w:numId="22">
    <w:abstractNumId w:val="18"/>
  </w:num>
  <w:num w:numId="23">
    <w:abstractNumId w:val="5"/>
  </w:num>
  <w:num w:numId="24">
    <w:abstractNumId w:val="6"/>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A4"/>
    <w:rsid w:val="000E463B"/>
    <w:rsid w:val="00110038"/>
    <w:rsid w:val="00121F50"/>
    <w:rsid w:val="00281C09"/>
    <w:rsid w:val="002C2FDA"/>
    <w:rsid w:val="002E2FE1"/>
    <w:rsid w:val="003012A4"/>
    <w:rsid w:val="00493B67"/>
    <w:rsid w:val="004B2FF5"/>
    <w:rsid w:val="00662BA8"/>
    <w:rsid w:val="006B713C"/>
    <w:rsid w:val="00764756"/>
    <w:rsid w:val="00764919"/>
    <w:rsid w:val="007F6D87"/>
    <w:rsid w:val="008C4E59"/>
    <w:rsid w:val="009008A1"/>
    <w:rsid w:val="00901CFE"/>
    <w:rsid w:val="0091411C"/>
    <w:rsid w:val="009218B9"/>
    <w:rsid w:val="00931791"/>
    <w:rsid w:val="00976DA4"/>
    <w:rsid w:val="009B6A9C"/>
    <w:rsid w:val="00A2588C"/>
    <w:rsid w:val="00A2619A"/>
    <w:rsid w:val="00AB4DEF"/>
    <w:rsid w:val="00B10273"/>
    <w:rsid w:val="00C12979"/>
    <w:rsid w:val="00CC22F5"/>
    <w:rsid w:val="00D46268"/>
    <w:rsid w:val="00DE0287"/>
    <w:rsid w:val="00E36768"/>
    <w:rsid w:val="00ED2DF6"/>
    <w:rsid w:val="00F26BA5"/>
    <w:rsid w:val="00FB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268"/>
    <w:pPr>
      <w:tabs>
        <w:tab w:val="center" w:pos="4680"/>
        <w:tab w:val="right" w:pos="9360"/>
      </w:tabs>
    </w:pPr>
  </w:style>
  <w:style w:type="character" w:customStyle="1" w:styleId="HeaderChar">
    <w:name w:val="Header Char"/>
    <w:basedOn w:val="DefaultParagraphFont"/>
    <w:link w:val="Header"/>
    <w:uiPriority w:val="99"/>
    <w:rsid w:val="00D46268"/>
  </w:style>
  <w:style w:type="paragraph" w:styleId="Footer">
    <w:name w:val="footer"/>
    <w:basedOn w:val="Normal"/>
    <w:link w:val="FooterChar"/>
    <w:uiPriority w:val="99"/>
    <w:unhideWhenUsed/>
    <w:rsid w:val="00D46268"/>
    <w:pPr>
      <w:tabs>
        <w:tab w:val="center" w:pos="4680"/>
        <w:tab w:val="right" w:pos="9360"/>
      </w:tabs>
    </w:pPr>
  </w:style>
  <w:style w:type="character" w:customStyle="1" w:styleId="FooterChar">
    <w:name w:val="Footer Char"/>
    <w:basedOn w:val="DefaultParagraphFont"/>
    <w:link w:val="Footer"/>
    <w:uiPriority w:val="99"/>
    <w:rsid w:val="00D46268"/>
  </w:style>
  <w:style w:type="table" w:styleId="TableGrid">
    <w:name w:val="Table Grid"/>
    <w:basedOn w:val="TableNormal"/>
    <w:uiPriority w:val="59"/>
    <w:rsid w:val="00914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21F50"/>
    <w:rPr>
      <w:color w:val="0000FF" w:themeColor="hyperlink"/>
      <w:u w:val="single"/>
    </w:rPr>
  </w:style>
  <w:style w:type="paragraph" w:styleId="ListParagraph">
    <w:name w:val="List Paragraph"/>
    <w:basedOn w:val="Normal"/>
    <w:uiPriority w:val="34"/>
    <w:qFormat/>
    <w:rsid w:val="00121F50"/>
    <w:pPr>
      <w:ind w:left="720"/>
      <w:contextualSpacing/>
    </w:pPr>
  </w:style>
  <w:style w:type="paragraph" w:styleId="BalloonText">
    <w:name w:val="Balloon Text"/>
    <w:basedOn w:val="Normal"/>
    <w:link w:val="BalloonTextChar"/>
    <w:uiPriority w:val="99"/>
    <w:semiHidden/>
    <w:unhideWhenUsed/>
    <w:rsid w:val="00121F50"/>
    <w:rPr>
      <w:rFonts w:ascii="Tahoma" w:hAnsi="Tahoma" w:cs="Tahoma"/>
      <w:sz w:val="16"/>
      <w:szCs w:val="16"/>
    </w:rPr>
  </w:style>
  <w:style w:type="character" w:customStyle="1" w:styleId="BalloonTextChar">
    <w:name w:val="Balloon Text Char"/>
    <w:basedOn w:val="DefaultParagraphFont"/>
    <w:link w:val="BalloonText"/>
    <w:uiPriority w:val="99"/>
    <w:semiHidden/>
    <w:rsid w:val="00121F50"/>
    <w:rPr>
      <w:rFonts w:ascii="Tahoma" w:hAnsi="Tahoma" w:cs="Tahoma"/>
      <w:sz w:val="16"/>
      <w:szCs w:val="16"/>
    </w:rPr>
  </w:style>
  <w:style w:type="numbering" w:customStyle="1" w:styleId="NoList1">
    <w:name w:val="No List1"/>
    <w:next w:val="NoList"/>
    <w:uiPriority w:val="99"/>
    <w:semiHidden/>
    <w:unhideWhenUsed/>
    <w:rsid w:val="00764919"/>
  </w:style>
  <w:style w:type="table" w:customStyle="1" w:styleId="TableGrid1">
    <w:name w:val="Table Grid1"/>
    <w:basedOn w:val="TableNormal"/>
    <w:next w:val="TableGrid"/>
    <w:uiPriority w:val="59"/>
    <w:rsid w:val="00764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64919"/>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268"/>
    <w:pPr>
      <w:tabs>
        <w:tab w:val="center" w:pos="4680"/>
        <w:tab w:val="right" w:pos="9360"/>
      </w:tabs>
    </w:pPr>
  </w:style>
  <w:style w:type="character" w:customStyle="1" w:styleId="HeaderChar">
    <w:name w:val="Header Char"/>
    <w:basedOn w:val="DefaultParagraphFont"/>
    <w:link w:val="Header"/>
    <w:uiPriority w:val="99"/>
    <w:rsid w:val="00D46268"/>
  </w:style>
  <w:style w:type="paragraph" w:styleId="Footer">
    <w:name w:val="footer"/>
    <w:basedOn w:val="Normal"/>
    <w:link w:val="FooterChar"/>
    <w:uiPriority w:val="99"/>
    <w:unhideWhenUsed/>
    <w:rsid w:val="00D46268"/>
    <w:pPr>
      <w:tabs>
        <w:tab w:val="center" w:pos="4680"/>
        <w:tab w:val="right" w:pos="9360"/>
      </w:tabs>
    </w:pPr>
  </w:style>
  <w:style w:type="character" w:customStyle="1" w:styleId="FooterChar">
    <w:name w:val="Footer Char"/>
    <w:basedOn w:val="DefaultParagraphFont"/>
    <w:link w:val="Footer"/>
    <w:uiPriority w:val="99"/>
    <w:rsid w:val="00D46268"/>
  </w:style>
  <w:style w:type="table" w:styleId="TableGrid">
    <w:name w:val="Table Grid"/>
    <w:basedOn w:val="TableNormal"/>
    <w:uiPriority w:val="59"/>
    <w:rsid w:val="00914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21F50"/>
    <w:rPr>
      <w:color w:val="0000FF" w:themeColor="hyperlink"/>
      <w:u w:val="single"/>
    </w:rPr>
  </w:style>
  <w:style w:type="paragraph" w:styleId="ListParagraph">
    <w:name w:val="List Paragraph"/>
    <w:basedOn w:val="Normal"/>
    <w:uiPriority w:val="34"/>
    <w:qFormat/>
    <w:rsid w:val="00121F50"/>
    <w:pPr>
      <w:ind w:left="720"/>
      <w:contextualSpacing/>
    </w:pPr>
  </w:style>
  <w:style w:type="paragraph" w:styleId="BalloonText">
    <w:name w:val="Balloon Text"/>
    <w:basedOn w:val="Normal"/>
    <w:link w:val="BalloonTextChar"/>
    <w:uiPriority w:val="99"/>
    <w:semiHidden/>
    <w:unhideWhenUsed/>
    <w:rsid w:val="00121F50"/>
    <w:rPr>
      <w:rFonts w:ascii="Tahoma" w:hAnsi="Tahoma" w:cs="Tahoma"/>
      <w:sz w:val="16"/>
      <w:szCs w:val="16"/>
    </w:rPr>
  </w:style>
  <w:style w:type="character" w:customStyle="1" w:styleId="BalloonTextChar">
    <w:name w:val="Balloon Text Char"/>
    <w:basedOn w:val="DefaultParagraphFont"/>
    <w:link w:val="BalloonText"/>
    <w:uiPriority w:val="99"/>
    <w:semiHidden/>
    <w:rsid w:val="00121F50"/>
    <w:rPr>
      <w:rFonts w:ascii="Tahoma" w:hAnsi="Tahoma" w:cs="Tahoma"/>
      <w:sz w:val="16"/>
      <w:szCs w:val="16"/>
    </w:rPr>
  </w:style>
  <w:style w:type="numbering" w:customStyle="1" w:styleId="NoList1">
    <w:name w:val="No List1"/>
    <w:next w:val="NoList"/>
    <w:uiPriority w:val="99"/>
    <w:semiHidden/>
    <w:unhideWhenUsed/>
    <w:rsid w:val="00764919"/>
  </w:style>
  <w:style w:type="table" w:customStyle="1" w:styleId="TableGrid1">
    <w:name w:val="Table Grid1"/>
    <w:basedOn w:val="TableNormal"/>
    <w:next w:val="TableGrid"/>
    <w:uiPriority w:val="59"/>
    <w:rsid w:val="00764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6491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0690">
      <w:bodyDiv w:val="1"/>
      <w:marLeft w:val="0"/>
      <w:marRight w:val="0"/>
      <w:marTop w:val="0"/>
      <w:marBottom w:val="0"/>
      <w:divBdr>
        <w:top w:val="none" w:sz="0" w:space="0" w:color="auto"/>
        <w:left w:val="none" w:sz="0" w:space="0" w:color="auto"/>
        <w:bottom w:val="none" w:sz="0" w:space="0" w:color="auto"/>
        <w:right w:val="none" w:sz="0" w:space="0" w:color="auto"/>
      </w:divBdr>
    </w:div>
    <w:div w:id="157156771">
      <w:bodyDiv w:val="1"/>
      <w:marLeft w:val="0"/>
      <w:marRight w:val="0"/>
      <w:marTop w:val="0"/>
      <w:marBottom w:val="0"/>
      <w:divBdr>
        <w:top w:val="none" w:sz="0" w:space="0" w:color="auto"/>
        <w:left w:val="none" w:sz="0" w:space="0" w:color="auto"/>
        <w:bottom w:val="none" w:sz="0" w:space="0" w:color="auto"/>
        <w:right w:val="none" w:sz="0" w:space="0" w:color="auto"/>
      </w:divBdr>
    </w:div>
    <w:div w:id="189075101">
      <w:bodyDiv w:val="1"/>
      <w:marLeft w:val="0"/>
      <w:marRight w:val="0"/>
      <w:marTop w:val="0"/>
      <w:marBottom w:val="0"/>
      <w:divBdr>
        <w:top w:val="none" w:sz="0" w:space="0" w:color="auto"/>
        <w:left w:val="none" w:sz="0" w:space="0" w:color="auto"/>
        <w:bottom w:val="none" w:sz="0" w:space="0" w:color="auto"/>
        <w:right w:val="none" w:sz="0" w:space="0" w:color="auto"/>
      </w:divBdr>
    </w:div>
    <w:div w:id="298346731">
      <w:bodyDiv w:val="1"/>
      <w:marLeft w:val="0"/>
      <w:marRight w:val="0"/>
      <w:marTop w:val="0"/>
      <w:marBottom w:val="0"/>
      <w:divBdr>
        <w:top w:val="none" w:sz="0" w:space="0" w:color="auto"/>
        <w:left w:val="none" w:sz="0" w:space="0" w:color="auto"/>
        <w:bottom w:val="none" w:sz="0" w:space="0" w:color="auto"/>
        <w:right w:val="none" w:sz="0" w:space="0" w:color="auto"/>
      </w:divBdr>
      <w:divsChild>
        <w:div w:id="1278415042">
          <w:marLeft w:val="0"/>
          <w:marRight w:val="0"/>
          <w:marTop w:val="0"/>
          <w:marBottom w:val="0"/>
          <w:divBdr>
            <w:top w:val="none" w:sz="0" w:space="0" w:color="auto"/>
            <w:left w:val="none" w:sz="0" w:space="0" w:color="auto"/>
            <w:bottom w:val="none" w:sz="0" w:space="0" w:color="auto"/>
            <w:right w:val="none" w:sz="0" w:space="0" w:color="auto"/>
          </w:divBdr>
        </w:div>
        <w:div w:id="1701585289">
          <w:marLeft w:val="0"/>
          <w:marRight w:val="0"/>
          <w:marTop w:val="0"/>
          <w:marBottom w:val="0"/>
          <w:divBdr>
            <w:top w:val="none" w:sz="0" w:space="0" w:color="auto"/>
            <w:left w:val="none" w:sz="0" w:space="0" w:color="auto"/>
            <w:bottom w:val="none" w:sz="0" w:space="0" w:color="auto"/>
            <w:right w:val="none" w:sz="0" w:space="0" w:color="auto"/>
          </w:divBdr>
        </w:div>
      </w:divsChild>
    </w:div>
    <w:div w:id="316110050">
      <w:bodyDiv w:val="1"/>
      <w:marLeft w:val="0"/>
      <w:marRight w:val="0"/>
      <w:marTop w:val="0"/>
      <w:marBottom w:val="0"/>
      <w:divBdr>
        <w:top w:val="none" w:sz="0" w:space="0" w:color="auto"/>
        <w:left w:val="none" w:sz="0" w:space="0" w:color="auto"/>
        <w:bottom w:val="none" w:sz="0" w:space="0" w:color="auto"/>
        <w:right w:val="none" w:sz="0" w:space="0" w:color="auto"/>
      </w:divBdr>
    </w:div>
    <w:div w:id="365718626">
      <w:bodyDiv w:val="1"/>
      <w:marLeft w:val="0"/>
      <w:marRight w:val="0"/>
      <w:marTop w:val="0"/>
      <w:marBottom w:val="0"/>
      <w:divBdr>
        <w:top w:val="none" w:sz="0" w:space="0" w:color="auto"/>
        <w:left w:val="none" w:sz="0" w:space="0" w:color="auto"/>
        <w:bottom w:val="none" w:sz="0" w:space="0" w:color="auto"/>
        <w:right w:val="none" w:sz="0" w:space="0" w:color="auto"/>
      </w:divBdr>
    </w:div>
    <w:div w:id="401684543">
      <w:bodyDiv w:val="1"/>
      <w:marLeft w:val="0"/>
      <w:marRight w:val="0"/>
      <w:marTop w:val="0"/>
      <w:marBottom w:val="0"/>
      <w:divBdr>
        <w:top w:val="none" w:sz="0" w:space="0" w:color="auto"/>
        <w:left w:val="none" w:sz="0" w:space="0" w:color="auto"/>
        <w:bottom w:val="none" w:sz="0" w:space="0" w:color="auto"/>
        <w:right w:val="none" w:sz="0" w:space="0" w:color="auto"/>
      </w:divBdr>
    </w:div>
    <w:div w:id="575820612">
      <w:bodyDiv w:val="1"/>
      <w:marLeft w:val="0"/>
      <w:marRight w:val="0"/>
      <w:marTop w:val="0"/>
      <w:marBottom w:val="0"/>
      <w:divBdr>
        <w:top w:val="none" w:sz="0" w:space="0" w:color="auto"/>
        <w:left w:val="none" w:sz="0" w:space="0" w:color="auto"/>
        <w:bottom w:val="none" w:sz="0" w:space="0" w:color="auto"/>
        <w:right w:val="none" w:sz="0" w:space="0" w:color="auto"/>
      </w:divBdr>
    </w:div>
    <w:div w:id="1196039109">
      <w:bodyDiv w:val="1"/>
      <w:marLeft w:val="0"/>
      <w:marRight w:val="0"/>
      <w:marTop w:val="0"/>
      <w:marBottom w:val="0"/>
      <w:divBdr>
        <w:top w:val="none" w:sz="0" w:space="0" w:color="auto"/>
        <w:left w:val="none" w:sz="0" w:space="0" w:color="auto"/>
        <w:bottom w:val="none" w:sz="0" w:space="0" w:color="auto"/>
        <w:right w:val="none" w:sz="0" w:space="0" w:color="auto"/>
      </w:divBdr>
    </w:div>
    <w:div w:id="1584099766">
      <w:bodyDiv w:val="1"/>
      <w:marLeft w:val="0"/>
      <w:marRight w:val="0"/>
      <w:marTop w:val="0"/>
      <w:marBottom w:val="0"/>
      <w:divBdr>
        <w:top w:val="none" w:sz="0" w:space="0" w:color="auto"/>
        <w:left w:val="none" w:sz="0" w:space="0" w:color="auto"/>
        <w:bottom w:val="none" w:sz="0" w:space="0" w:color="auto"/>
        <w:right w:val="none" w:sz="0" w:space="0" w:color="auto"/>
      </w:divBdr>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orgiagtc.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rian.williamson@dca.ga.gov" TargetMode="External"/><Relationship Id="rId4" Type="http://schemas.microsoft.com/office/2007/relationships/stylesWithEffects" Target="stylesWithEffects.xml"/><Relationship Id="rId9" Type="http://schemas.openxmlformats.org/officeDocument/2006/relationships/hyperlink" Target="http://www.cometourgeorgia.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DFBA9-C7E2-4C9C-A323-FAEE4803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4</cp:revision>
  <dcterms:created xsi:type="dcterms:W3CDTF">2013-09-02T15:59:00Z</dcterms:created>
  <dcterms:modified xsi:type="dcterms:W3CDTF">2013-09-02T16:23:00Z</dcterms:modified>
</cp:coreProperties>
</file>